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60477" w14:textId="77777777" w:rsidR="00687866" w:rsidRPr="00960016" w:rsidRDefault="00A82694" w:rsidP="00A82694">
      <w:pPr>
        <w:pStyle w:val="NoSpacing"/>
        <w:jc w:val="right"/>
        <w:rPr>
          <w:rFonts w:ascii="Arial" w:hAnsi="Arial" w:cs="Arial"/>
          <w:sz w:val="24"/>
        </w:rPr>
      </w:pPr>
      <w:r w:rsidRPr="00E75A5E">
        <w:rPr>
          <w:rFonts w:ascii="Arial" w:hAnsi="Arial" w:cs="Arial"/>
          <w:b/>
          <w:sz w:val="24"/>
        </w:rPr>
        <w:t xml:space="preserve">                        </w:t>
      </w:r>
      <w:r w:rsidR="00687866" w:rsidRPr="00E75A5E">
        <w:rPr>
          <w:rFonts w:ascii="Arial" w:hAnsi="Arial" w:cs="Arial"/>
          <w:b/>
          <w:sz w:val="24"/>
        </w:rPr>
        <w:t xml:space="preserve"> </w:t>
      </w:r>
      <w:r w:rsidR="00687866" w:rsidRPr="00960016">
        <w:rPr>
          <w:rFonts w:ascii="Arial" w:hAnsi="Arial" w:cs="Arial"/>
          <w:sz w:val="24"/>
        </w:rPr>
        <w:t>Aprobat</w:t>
      </w:r>
    </w:p>
    <w:p w14:paraId="57E627B7" w14:textId="77777777" w:rsidR="00687866" w:rsidRPr="00960016" w:rsidRDefault="00687866" w:rsidP="00A82694">
      <w:pPr>
        <w:pStyle w:val="NoSpacing"/>
        <w:jc w:val="right"/>
        <w:rPr>
          <w:rFonts w:ascii="Arial" w:hAnsi="Arial" w:cs="Arial"/>
          <w:sz w:val="24"/>
        </w:rPr>
      </w:pPr>
    </w:p>
    <w:p w14:paraId="338E7332" w14:textId="77777777" w:rsidR="00687866" w:rsidRPr="00960016" w:rsidRDefault="00A82694" w:rsidP="00A82694">
      <w:pPr>
        <w:pStyle w:val="NoSpacing"/>
        <w:jc w:val="right"/>
        <w:rPr>
          <w:rFonts w:ascii="Arial" w:hAnsi="Arial" w:cs="Arial"/>
          <w:sz w:val="24"/>
        </w:rPr>
      </w:pPr>
      <w:r w:rsidRPr="00960016">
        <w:rPr>
          <w:rFonts w:ascii="Arial" w:hAnsi="Arial" w:cs="Arial"/>
          <w:sz w:val="24"/>
        </w:rPr>
        <w:t xml:space="preserve">                    </w:t>
      </w:r>
      <w:r w:rsidR="00687866" w:rsidRPr="00960016">
        <w:rPr>
          <w:rFonts w:ascii="Arial" w:hAnsi="Arial" w:cs="Arial"/>
          <w:sz w:val="24"/>
        </w:rPr>
        <w:t>Preşedinte ADI Ecolect Mureş</w:t>
      </w:r>
    </w:p>
    <w:p w14:paraId="7AE60539" w14:textId="77777777" w:rsidR="00687866" w:rsidRPr="00960016" w:rsidRDefault="00687866" w:rsidP="00A82694">
      <w:pPr>
        <w:pStyle w:val="NoSpacing"/>
        <w:jc w:val="right"/>
        <w:rPr>
          <w:rFonts w:ascii="Arial" w:hAnsi="Arial" w:cs="Arial"/>
          <w:sz w:val="24"/>
        </w:rPr>
      </w:pPr>
    </w:p>
    <w:p w14:paraId="65636785" w14:textId="77777777" w:rsidR="00687866" w:rsidRPr="00960016" w:rsidRDefault="00A82694" w:rsidP="00A82694">
      <w:pPr>
        <w:pStyle w:val="NoSpacing"/>
        <w:jc w:val="right"/>
        <w:rPr>
          <w:rFonts w:ascii="Arial" w:hAnsi="Arial" w:cs="Arial"/>
          <w:sz w:val="24"/>
          <w:lang w:val="hu-HU"/>
        </w:rPr>
      </w:pPr>
      <w:r w:rsidRPr="00960016">
        <w:rPr>
          <w:rFonts w:ascii="Arial" w:hAnsi="Arial" w:cs="Arial"/>
          <w:sz w:val="24"/>
          <w:lang w:val="hu-HU"/>
        </w:rPr>
        <w:t xml:space="preserve">                       </w:t>
      </w:r>
      <w:r w:rsidR="00687866" w:rsidRPr="00960016">
        <w:rPr>
          <w:rFonts w:ascii="Arial" w:hAnsi="Arial" w:cs="Arial"/>
          <w:sz w:val="24"/>
          <w:lang w:val="hu-HU"/>
        </w:rPr>
        <w:t xml:space="preserve"> Péter Ferenc</w:t>
      </w:r>
    </w:p>
    <w:p w14:paraId="3187576C" w14:textId="77777777" w:rsidR="00687866" w:rsidRPr="00960016" w:rsidRDefault="00687866" w:rsidP="00687866">
      <w:pPr>
        <w:pStyle w:val="NoSpacing"/>
        <w:jc w:val="both"/>
        <w:rPr>
          <w:rFonts w:ascii="Arial" w:hAnsi="Arial" w:cs="Arial"/>
          <w:b/>
          <w:sz w:val="24"/>
          <w:lang w:val="hu-HU"/>
        </w:rPr>
      </w:pPr>
    </w:p>
    <w:p w14:paraId="3031989C" w14:textId="77777777" w:rsidR="00687866" w:rsidRPr="00960016" w:rsidRDefault="00687866" w:rsidP="00F14D66">
      <w:pPr>
        <w:pStyle w:val="NoSpacing"/>
        <w:jc w:val="center"/>
        <w:rPr>
          <w:rFonts w:ascii="Arial" w:hAnsi="Arial" w:cs="Arial"/>
          <w:b/>
          <w:sz w:val="24"/>
        </w:rPr>
      </w:pPr>
    </w:p>
    <w:p w14:paraId="79B8725C" w14:textId="77777777" w:rsidR="00270B5A" w:rsidRPr="00960016" w:rsidRDefault="00270B5A" w:rsidP="00270B5A">
      <w:pPr>
        <w:pStyle w:val="NoSpacing"/>
        <w:jc w:val="center"/>
        <w:rPr>
          <w:rFonts w:ascii="Arial" w:hAnsi="Arial" w:cs="Arial"/>
          <w:b/>
          <w:sz w:val="28"/>
          <w:szCs w:val="28"/>
        </w:rPr>
      </w:pPr>
    </w:p>
    <w:p w14:paraId="34081D85" w14:textId="77777777" w:rsidR="00270B5A" w:rsidRPr="00960016" w:rsidRDefault="00270B5A" w:rsidP="001A58BF">
      <w:pPr>
        <w:pStyle w:val="NoSpacing"/>
        <w:jc w:val="center"/>
        <w:rPr>
          <w:rFonts w:ascii="Arial" w:hAnsi="Arial" w:cs="Arial"/>
          <w:b/>
          <w:sz w:val="28"/>
          <w:szCs w:val="28"/>
        </w:rPr>
      </w:pPr>
    </w:p>
    <w:p w14:paraId="366158F3" w14:textId="77777777" w:rsidR="00B2775B" w:rsidRPr="00960016" w:rsidRDefault="00E93995" w:rsidP="001A58BF">
      <w:pPr>
        <w:pStyle w:val="NoSpacing"/>
        <w:jc w:val="center"/>
        <w:rPr>
          <w:rFonts w:ascii="Arial" w:hAnsi="Arial" w:cs="Arial"/>
          <w:b/>
          <w:sz w:val="28"/>
          <w:szCs w:val="28"/>
        </w:rPr>
      </w:pPr>
      <w:r w:rsidRPr="00960016">
        <w:rPr>
          <w:rFonts w:ascii="Arial" w:hAnsi="Arial" w:cs="Arial"/>
          <w:b/>
          <w:sz w:val="28"/>
          <w:szCs w:val="28"/>
        </w:rPr>
        <w:t>Strategia de contractare</w:t>
      </w:r>
    </w:p>
    <w:p w14:paraId="1AECA181" w14:textId="1F1085B1" w:rsidR="00270B5A" w:rsidRPr="00960016" w:rsidRDefault="00CE4CD1" w:rsidP="00270B5A">
      <w:pPr>
        <w:pStyle w:val="NoSpacing"/>
        <w:jc w:val="center"/>
        <w:rPr>
          <w:rFonts w:ascii="Arial" w:hAnsi="Arial" w:cs="Arial"/>
          <w:b/>
          <w:bCs/>
          <w:sz w:val="28"/>
          <w:szCs w:val="28"/>
        </w:rPr>
      </w:pPr>
      <w:r w:rsidRPr="00960016">
        <w:rPr>
          <w:rFonts w:ascii="Arial" w:hAnsi="Arial" w:cs="Arial"/>
          <w:b/>
          <w:sz w:val="28"/>
          <w:szCs w:val="28"/>
        </w:rPr>
        <w:t>p</w:t>
      </w:r>
      <w:r w:rsidR="00AB1791" w:rsidRPr="00960016">
        <w:rPr>
          <w:rFonts w:ascii="Arial" w:hAnsi="Arial" w:cs="Arial"/>
          <w:b/>
          <w:sz w:val="28"/>
          <w:szCs w:val="28"/>
        </w:rPr>
        <w:t xml:space="preserve">rivind </w:t>
      </w:r>
      <w:r w:rsidR="006D721C" w:rsidRPr="00960016">
        <w:rPr>
          <w:rFonts w:ascii="Arial" w:hAnsi="Arial" w:cs="Arial"/>
          <w:b/>
          <w:sz w:val="28"/>
          <w:szCs w:val="28"/>
        </w:rPr>
        <w:t xml:space="preserve">atribuirea </w:t>
      </w:r>
      <w:r w:rsidR="00EC189C" w:rsidRPr="00960016">
        <w:rPr>
          <w:rFonts w:ascii="Arial" w:hAnsi="Arial" w:cs="Arial"/>
          <w:b/>
          <w:bCs/>
          <w:sz w:val="28"/>
          <w:szCs w:val="28"/>
        </w:rPr>
        <w:t xml:space="preserve">Contractul de delegare a gestiunii </w:t>
      </w:r>
      <w:r w:rsidR="00377BAA" w:rsidRPr="00960016">
        <w:rPr>
          <w:rFonts w:ascii="Arial" w:hAnsi="Arial" w:cs="Arial"/>
          <w:b/>
          <w:bCs/>
          <w:sz w:val="28"/>
          <w:szCs w:val="28"/>
        </w:rPr>
        <w:t>activităţilor de colectare şi transport a deșeurilor municipale şi a altor fluxuri de deșeuri și operarea staţiei de transfer Reghin, componente ale serviciului de salubrizare al județului Mureș din cadrul Sistemului de Management Integrat al Deșeurilor Municipale Solide din județul Mureș (SMIDS Mureș) – zona 4 Reghin</w:t>
      </w:r>
    </w:p>
    <w:p w14:paraId="02FC88F1" w14:textId="77777777" w:rsidR="00270B5A" w:rsidRPr="00960016" w:rsidRDefault="00270B5A" w:rsidP="00270B5A">
      <w:pPr>
        <w:pStyle w:val="NoSpacing"/>
        <w:jc w:val="center"/>
        <w:rPr>
          <w:rFonts w:ascii="Arial" w:hAnsi="Arial" w:cs="Arial"/>
          <w:b/>
          <w:bCs/>
          <w:sz w:val="28"/>
          <w:szCs w:val="28"/>
        </w:rPr>
      </w:pPr>
    </w:p>
    <w:p w14:paraId="2D1E2612" w14:textId="77777777" w:rsidR="00270B5A" w:rsidRPr="00960016" w:rsidRDefault="00270B5A" w:rsidP="00682366">
      <w:pPr>
        <w:pStyle w:val="NoSpacing"/>
        <w:jc w:val="center"/>
        <w:rPr>
          <w:rFonts w:ascii="Arial" w:hAnsi="Arial" w:cs="Arial"/>
          <w:b/>
          <w:sz w:val="28"/>
          <w:szCs w:val="28"/>
        </w:rPr>
      </w:pPr>
    </w:p>
    <w:p w14:paraId="78A753EF" w14:textId="77777777" w:rsidR="00F14D66" w:rsidRPr="00960016" w:rsidRDefault="00F14D66" w:rsidP="00A91458">
      <w:pPr>
        <w:spacing w:after="0" w:line="240" w:lineRule="auto"/>
        <w:jc w:val="center"/>
        <w:rPr>
          <w:rFonts w:ascii="Arial" w:hAnsi="Arial" w:cs="Arial"/>
          <w:b/>
          <w:sz w:val="24"/>
          <w:szCs w:val="24"/>
        </w:rPr>
      </w:pPr>
    </w:p>
    <w:p w14:paraId="464BEF09" w14:textId="77777777" w:rsidR="00E93995" w:rsidRPr="00960016" w:rsidRDefault="00E93995" w:rsidP="00E93995">
      <w:pPr>
        <w:pStyle w:val="ListParagraph"/>
        <w:numPr>
          <w:ilvl w:val="0"/>
          <w:numId w:val="1"/>
        </w:numPr>
        <w:rPr>
          <w:rFonts w:ascii="Arial" w:hAnsi="Arial" w:cs="Arial"/>
          <w:b/>
          <w:sz w:val="24"/>
          <w:szCs w:val="24"/>
        </w:rPr>
      </w:pPr>
      <w:r w:rsidRPr="00960016">
        <w:rPr>
          <w:rFonts w:ascii="Arial" w:hAnsi="Arial" w:cs="Arial"/>
          <w:b/>
          <w:sz w:val="24"/>
          <w:szCs w:val="24"/>
        </w:rPr>
        <w:t>Date privind autoritatea contractantă</w:t>
      </w:r>
    </w:p>
    <w:p w14:paraId="6A1E05CE" w14:textId="77777777" w:rsidR="00A82694" w:rsidRPr="00960016" w:rsidRDefault="00E93995" w:rsidP="00A82694">
      <w:pPr>
        <w:spacing w:after="0"/>
        <w:rPr>
          <w:rFonts w:ascii="Arial" w:hAnsi="Arial" w:cs="Arial"/>
          <w:b/>
          <w:sz w:val="24"/>
          <w:szCs w:val="24"/>
        </w:rPr>
      </w:pPr>
      <w:r w:rsidRPr="00960016">
        <w:rPr>
          <w:rFonts w:ascii="Arial" w:hAnsi="Arial" w:cs="Arial"/>
          <w:b/>
          <w:sz w:val="24"/>
          <w:szCs w:val="24"/>
        </w:rPr>
        <w:t>Denumire:</w:t>
      </w:r>
      <w:r w:rsidR="0097046F" w:rsidRPr="00960016">
        <w:rPr>
          <w:rFonts w:ascii="Arial" w:hAnsi="Arial" w:cs="Arial"/>
          <w:b/>
          <w:sz w:val="24"/>
          <w:szCs w:val="24"/>
        </w:rPr>
        <w:tab/>
      </w:r>
      <w:bookmarkStart w:id="0" w:name="_Hlk528324212"/>
      <w:r w:rsidR="00112F34" w:rsidRPr="00960016">
        <w:rPr>
          <w:rFonts w:ascii="Arial" w:hAnsi="Arial" w:cs="Arial"/>
          <w:b/>
          <w:sz w:val="24"/>
          <w:szCs w:val="24"/>
        </w:rPr>
        <w:t>Asociația de Dezvoltare Intercomunitară Ecolect Mureș</w:t>
      </w:r>
    </w:p>
    <w:p w14:paraId="1CD1B25D" w14:textId="77777777" w:rsidR="00112F34" w:rsidRPr="00960016" w:rsidRDefault="00112F34" w:rsidP="00A82694">
      <w:pPr>
        <w:spacing w:after="0"/>
        <w:rPr>
          <w:rFonts w:ascii="Arial" w:hAnsi="Arial" w:cs="Arial"/>
          <w:sz w:val="24"/>
          <w:szCs w:val="24"/>
        </w:rPr>
      </w:pPr>
      <w:r w:rsidRPr="00960016">
        <w:rPr>
          <w:rFonts w:ascii="Arial" w:hAnsi="Arial" w:cs="Arial"/>
          <w:b/>
          <w:sz w:val="24"/>
          <w:szCs w:val="24"/>
        </w:rPr>
        <w:t>Adresă:</w:t>
      </w:r>
      <w:r w:rsidRPr="00960016">
        <w:rPr>
          <w:rFonts w:ascii="Arial" w:hAnsi="Arial" w:cs="Arial"/>
          <w:b/>
          <w:sz w:val="24"/>
          <w:szCs w:val="24"/>
        </w:rPr>
        <w:tab/>
      </w:r>
      <w:r w:rsidR="00DE4BB8" w:rsidRPr="00960016">
        <w:rPr>
          <w:rFonts w:ascii="Arial" w:hAnsi="Arial" w:cs="Arial"/>
          <w:sz w:val="24"/>
          <w:szCs w:val="24"/>
        </w:rPr>
        <w:t>Târgu</w:t>
      </w:r>
      <w:r w:rsidRPr="00960016">
        <w:rPr>
          <w:rFonts w:ascii="Arial" w:hAnsi="Arial" w:cs="Arial"/>
          <w:sz w:val="24"/>
          <w:szCs w:val="24"/>
        </w:rPr>
        <w:t xml:space="preserve"> </w:t>
      </w:r>
      <w:r w:rsidR="00DE4BB8" w:rsidRPr="00960016">
        <w:rPr>
          <w:rFonts w:ascii="Arial" w:hAnsi="Arial" w:cs="Arial"/>
          <w:sz w:val="24"/>
          <w:szCs w:val="24"/>
        </w:rPr>
        <w:t>Mureș</w:t>
      </w:r>
      <w:r w:rsidRPr="00960016">
        <w:rPr>
          <w:rFonts w:ascii="Arial" w:hAnsi="Arial" w:cs="Arial"/>
          <w:sz w:val="24"/>
          <w:szCs w:val="24"/>
        </w:rPr>
        <w:t>, str. Primăriei nr. 2</w:t>
      </w:r>
    </w:p>
    <w:p w14:paraId="33B45D4C" w14:textId="77777777" w:rsidR="00112F34" w:rsidRPr="00960016" w:rsidRDefault="00112F34" w:rsidP="00A82694">
      <w:pPr>
        <w:spacing w:after="0" w:line="240" w:lineRule="auto"/>
        <w:rPr>
          <w:rFonts w:ascii="Arial" w:hAnsi="Arial" w:cs="Arial"/>
          <w:sz w:val="24"/>
          <w:szCs w:val="24"/>
        </w:rPr>
      </w:pPr>
      <w:r w:rsidRPr="00960016">
        <w:rPr>
          <w:rFonts w:ascii="Arial" w:hAnsi="Arial" w:cs="Arial"/>
          <w:b/>
          <w:sz w:val="24"/>
          <w:szCs w:val="24"/>
        </w:rPr>
        <w:t>Telefon</w:t>
      </w:r>
      <w:r w:rsidRPr="00960016">
        <w:rPr>
          <w:rFonts w:ascii="Arial" w:hAnsi="Arial" w:cs="Arial"/>
          <w:sz w:val="24"/>
          <w:szCs w:val="24"/>
        </w:rPr>
        <w:t>:</w:t>
      </w:r>
      <w:r w:rsidR="00A82694" w:rsidRPr="00960016">
        <w:rPr>
          <w:rFonts w:ascii="Arial" w:hAnsi="Arial" w:cs="Arial"/>
          <w:sz w:val="24"/>
          <w:szCs w:val="24"/>
        </w:rPr>
        <w:t xml:space="preserve">  </w:t>
      </w:r>
      <w:r w:rsidR="00086779" w:rsidRPr="00960016">
        <w:rPr>
          <w:rFonts w:ascii="Arial" w:hAnsi="Arial" w:cs="Arial"/>
          <w:sz w:val="24"/>
          <w:szCs w:val="24"/>
        </w:rPr>
        <w:tab/>
      </w:r>
      <w:r w:rsidRPr="00960016">
        <w:rPr>
          <w:rFonts w:ascii="Arial" w:hAnsi="Arial" w:cs="Arial"/>
          <w:sz w:val="24"/>
          <w:szCs w:val="24"/>
        </w:rPr>
        <w:t xml:space="preserve">+40 365 455256, </w:t>
      </w:r>
    </w:p>
    <w:p w14:paraId="296BF956" w14:textId="77777777" w:rsidR="00112F34" w:rsidRPr="00960016" w:rsidRDefault="00112F34" w:rsidP="00A82694">
      <w:pPr>
        <w:spacing w:after="0" w:line="240" w:lineRule="auto"/>
        <w:rPr>
          <w:rFonts w:ascii="Arial" w:hAnsi="Arial" w:cs="Arial"/>
          <w:sz w:val="24"/>
          <w:szCs w:val="24"/>
        </w:rPr>
      </w:pPr>
      <w:r w:rsidRPr="00960016">
        <w:rPr>
          <w:rFonts w:ascii="Arial" w:hAnsi="Arial" w:cs="Arial"/>
          <w:b/>
          <w:bCs/>
          <w:sz w:val="24"/>
          <w:szCs w:val="24"/>
        </w:rPr>
        <w:t>e-mail:</w:t>
      </w:r>
      <w:r w:rsidRPr="00960016">
        <w:rPr>
          <w:rFonts w:ascii="Arial" w:hAnsi="Arial" w:cs="Arial"/>
          <w:sz w:val="24"/>
          <w:szCs w:val="24"/>
        </w:rPr>
        <w:t xml:space="preserve"> </w:t>
      </w:r>
      <w:r w:rsidR="00086779" w:rsidRPr="00960016">
        <w:rPr>
          <w:rFonts w:ascii="Arial" w:hAnsi="Arial" w:cs="Arial"/>
          <w:sz w:val="24"/>
          <w:szCs w:val="24"/>
        </w:rPr>
        <w:tab/>
      </w:r>
      <w:r w:rsidRPr="00960016">
        <w:rPr>
          <w:rFonts w:ascii="Arial" w:hAnsi="Arial" w:cs="Arial"/>
          <w:sz w:val="24"/>
          <w:szCs w:val="24"/>
          <w:lang w:val="hu-HU"/>
        </w:rPr>
        <w:t>ecolect@cjmures.ro</w:t>
      </w:r>
    </w:p>
    <w:p w14:paraId="2E493215" w14:textId="77777777" w:rsidR="00112F34" w:rsidRPr="00960016" w:rsidRDefault="00112F34" w:rsidP="00A82694">
      <w:pPr>
        <w:spacing w:after="0" w:line="240" w:lineRule="auto"/>
        <w:rPr>
          <w:rFonts w:ascii="Arial" w:hAnsi="Arial" w:cs="Arial"/>
          <w:sz w:val="24"/>
          <w:szCs w:val="24"/>
        </w:rPr>
      </w:pPr>
      <w:r w:rsidRPr="00960016">
        <w:rPr>
          <w:rFonts w:ascii="Arial" w:hAnsi="Arial" w:cs="Arial"/>
          <w:b/>
          <w:bCs/>
          <w:sz w:val="24"/>
          <w:szCs w:val="24"/>
        </w:rPr>
        <w:t>URL:</w:t>
      </w:r>
      <w:r w:rsidRPr="00960016">
        <w:rPr>
          <w:rFonts w:ascii="Arial" w:hAnsi="Arial" w:cs="Arial"/>
          <w:sz w:val="24"/>
          <w:szCs w:val="24"/>
        </w:rPr>
        <w:t xml:space="preserve"> </w:t>
      </w:r>
      <w:r w:rsidR="00086779" w:rsidRPr="00960016">
        <w:rPr>
          <w:rFonts w:ascii="Arial" w:hAnsi="Arial" w:cs="Arial"/>
          <w:sz w:val="24"/>
          <w:szCs w:val="24"/>
        </w:rPr>
        <w:tab/>
      </w:r>
      <w:r w:rsidR="00086779" w:rsidRPr="00960016">
        <w:rPr>
          <w:rFonts w:ascii="Arial" w:hAnsi="Arial" w:cs="Arial"/>
          <w:sz w:val="24"/>
          <w:szCs w:val="24"/>
        </w:rPr>
        <w:tab/>
      </w:r>
      <w:r w:rsidRPr="00960016">
        <w:rPr>
          <w:rFonts w:ascii="Arial" w:hAnsi="Arial" w:cs="Arial"/>
          <w:sz w:val="24"/>
          <w:szCs w:val="24"/>
          <w:lang w:val="en-US"/>
        </w:rPr>
        <w:t>www.adiecolectms.ro</w:t>
      </w:r>
    </w:p>
    <w:p w14:paraId="4913214D" w14:textId="77777777" w:rsidR="00112F34" w:rsidRPr="00960016" w:rsidRDefault="00112F34" w:rsidP="00112F34">
      <w:pPr>
        <w:ind w:left="2160" w:hanging="2160"/>
        <w:rPr>
          <w:rFonts w:ascii="Arial" w:hAnsi="Arial" w:cs="Arial"/>
          <w:b/>
          <w:sz w:val="24"/>
          <w:szCs w:val="24"/>
        </w:rPr>
      </w:pPr>
    </w:p>
    <w:p w14:paraId="7DF1605C" w14:textId="77777777" w:rsidR="00A857F5" w:rsidRPr="00960016" w:rsidRDefault="00A857F5" w:rsidP="00112F34">
      <w:pPr>
        <w:ind w:left="2160" w:hanging="2160"/>
        <w:rPr>
          <w:rFonts w:ascii="Arial" w:hAnsi="Arial" w:cs="Arial"/>
          <w:b/>
          <w:sz w:val="24"/>
          <w:szCs w:val="24"/>
        </w:rPr>
      </w:pPr>
    </w:p>
    <w:bookmarkEnd w:id="0"/>
    <w:p w14:paraId="300A9E03" w14:textId="77777777" w:rsidR="00FE7AD3" w:rsidRPr="00960016" w:rsidRDefault="00FE7AD3" w:rsidP="00FE7AD3">
      <w:pPr>
        <w:pStyle w:val="ListParagraph"/>
        <w:numPr>
          <w:ilvl w:val="0"/>
          <w:numId w:val="1"/>
        </w:numPr>
        <w:rPr>
          <w:rFonts w:ascii="Arial" w:hAnsi="Arial" w:cs="Arial"/>
          <w:b/>
          <w:sz w:val="24"/>
          <w:szCs w:val="24"/>
        </w:rPr>
      </w:pPr>
      <w:r w:rsidRPr="00960016">
        <w:rPr>
          <w:rFonts w:ascii="Arial" w:hAnsi="Arial" w:cs="Arial"/>
          <w:b/>
          <w:sz w:val="24"/>
          <w:szCs w:val="24"/>
        </w:rPr>
        <w:t>Obiectul achiziției</w:t>
      </w:r>
    </w:p>
    <w:p w14:paraId="225CA4D8" w14:textId="77777777" w:rsidR="00D55678" w:rsidRPr="00960016" w:rsidRDefault="00D55678" w:rsidP="00D55678">
      <w:pPr>
        <w:pStyle w:val="ListParagraph"/>
        <w:ind w:left="360"/>
        <w:rPr>
          <w:rFonts w:ascii="Arial" w:hAnsi="Arial" w:cs="Arial"/>
          <w:b/>
          <w:sz w:val="24"/>
          <w:szCs w:val="24"/>
        </w:rPr>
      </w:pPr>
    </w:p>
    <w:p w14:paraId="572CBE72" w14:textId="77777777" w:rsidR="00FE7AD3" w:rsidRPr="00960016" w:rsidRDefault="00FE7AD3" w:rsidP="00D55678">
      <w:pPr>
        <w:pStyle w:val="ListParagraph"/>
        <w:numPr>
          <w:ilvl w:val="1"/>
          <w:numId w:val="1"/>
        </w:numPr>
        <w:rPr>
          <w:rFonts w:ascii="Arial" w:hAnsi="Arial" w:cs="Arial"/>
          <w:b/>
          <w:sz w:val="24"/>
          <w:szCs w:val="24"/>
        </w:rPr>
      </w:pPr>
      <w:r w:rsidRPr="00960016">
        <w:rPr>
          <w:rFonts w:ascii="Arial" w:hAnsi="Arial" w:cs="Arial"/>
          <w:b/>
          <w:sz w:val="24"/>
          <w:szCs w:val="24"/>
        </w:rPr>
        <w:t>Denumirea dată contractului de către autoritatea contractantă:</w:t>
      </w:r>
    </w:p>
    <w:p w14:paraId="6C676815" w14:textId="77777777" w:rsidR="00377BAA" w:rsidRPr="00960016" w:rsidRDefault="00A6003A" w:rsidP="00377BAA">
      <w:pPr>
        <w:ind w:firstLine="720"/>
        <w:jc w:val="both"/>
        <w:rPr>
          <w:rFonts w:ascii="Arial" w:hAnsi="Arial" w:cs="Arial"/>
          <w:b/>
          <w:bCs/>
          <w:sz w:val="24"/>
          <w:szCs w:val="24"/>
        </w:rPr>
      </w:pPr>
      <w:r w:rsidRPr="00960016">
        <w:rPr>
          <w:rFonts w:ascii="Arial" w:hAnsi="Arial" w:cs="Arial"/>
          <w:b/>
          <w:sz w:val="24"/>
          <w:szCs w:val="24"/>
          <w:lang w:val="it-IT"/>
        </w:rPr>
        <w:t>“</w:t>
      </w:r>
      <w:r w:rsidR="00EC189C" w:rsidRPr="00960016">
        <w:rPr>
          <w:rFonts w:ascii="Arial" w:hAnsi="Arial" w:cs="Arial"/>
          <w:b/>
          <w:bCs/>
          <w:sz w:val="24"/>
          <w:szCs w:val="24"/>
        </w:rPr>
        <w:t xml:space="preserve">Contractul de delegare a gestiunii </w:t>
      </w:r>
      <w:r w:rsidR="00377BAA" w:rsidRPr="00960016">
        <w:rPr>
          <w:rFonts w:ascii="Arial" w:hAnsi="Arial" w:cs="Arial"/>
          <w:b/>
          <w:bCs/>
          <w:sz w:val="24"/>
          <w:szCs w:val="24"/>
        </w:rPr>
        <w:t>activităţilor de colectare şi transport a deșeurilor municipale şi a altor fluxuri de deșeuri și operarea staţiei de transfer Reghin, componente ale serviciului de salubrizare al județului Mureș din cadrul Sistemului de Management Integrat al Deșeurilor Municipale Solide din județul Mureș (SMIDS Mureș) – zona 4 Reghin</w:t>
      </w:r>
    </w:p>
    <w:p w14:paraId="23E5C421" w14:textId="6E73D2B5" w:rsidR="00CA5D1D" w:rsidRPr="00960016" w:rsidRDefault="00FE7AD3" w:rsidP="00377BAA">
      <w:pPr>
        <w:ind w:firstLine="720"/>
        <w:jc w:val="both"/>
        <w:rPr>
          <w:rFonts w:ascii="Arial" w:hAnsi="Arial" w:cs="Arial"/>
          <w:b/>
          <w:sz w:val="24"/>
          <w:szCs w:val="24"/>
        </w:rPr>
      </w:pPr>
      <w:r w:rsidRPr="00960016">
        <w:rPr>
          <w:rFonts w:ascii="Arial" w:hAnsi="Arial" w:cs="Arial"/>
          <w:b/>
          <w:sz w:val="24"/>
          <w:szCs w:val="24"/>
        </w:rPr>
        <w:t>Cod CPV principal:</w:t>
      </w:r>
      <w:r w:rsidR="00F41D35" w:rsidRPr="00960016">
        <w:rPr>
          <w:rFonts w:ascii="Arial" w:hAnsi="Arial" w:cs="Arial"/>
          <w:b/>
          <w:sz w:val="24"/>
          <w:szCs w:val="24"/>
        </w:rPr>
        <w:tab/>
      </w:r>
    </w:p>
    <w:tbl>
      <w:tblPr>
        <w:tblpPr w:leftFromText="180" w:rightFromText="18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782"/>
        <w:gridCol w:w="5745"/>
      </w:tblGrid>
      <w:tr w:rsidR="00E75A5E" w:rsidRPr="00960016" w14:paraId="3C3F4F63" w14:textId="77777777" w:rsidTr="00F14D66">
        <w:tc>
          <w:tcPr>
            <w:tcW w:w="2538" w:type="dxa"/>
            <w:shd w:val="clear" w:color="auto" w:fill="auto"/>
          </w:tcPr>
          <w:p w14:paraId="40A1FBA2" w14:textId="77777777" w:rsidR="00CA5D1D" w:rsidRPr="00960016" w:rsidRDefault="00CA5D1D" w:rsidP="00FF2BE6">
            <w:pPr>
              <w:pStyle w:val="NoSpacing1"/>
              <w:rPr>
                <w:rFonts w:ascii="Arial" w:hAnsi="Arial" w:cs="Arial"/>
                <w:sz w:val="24"/>
                <w:szCs w:val="24"/>
                <w:lang w:eastAsia="ro-RO"/>
              </w:rPr>
            </w:pPr>
            <w:r w:rsidRPr="00960016">
              <w:rPr>
                <w:rFonts w:ascii="Arial" w:hAnsi="Arial" w:cs="Arial"/>
                <w:sz w:val="24"/>
                <w:szCs w:val="24"/>
                <w:lang w:eastAsia="ro-RO"/>
              </w:rPr>
              <w:t>Obiect principal</w:t>
            </w:r>
          </w:p>
        </w:tc>
        <w:tc>
          <w:tcPr>
            <w:tcW w:w="1782" w:type="dxa"/>
            <w:shd w:val="clear" w:color="auto" w:fill="auto"/>
          </w:tcPr>
          <w:p w14:paraId="213F40EF" w14:textId="77777777" w:rsidR="00CA5D1D" w:rsidRPr="00960016" w:rsidRDefault="00CA5D1D" w:rsidP="00FF2BE6">
            <w:pPr>
              <w:pStyle w:val="NoSpacing1"/>
              <w:rPr>
                <w:rFonts w:ascii="Arial" w:hAnsi="Arial" w:cs="Arial"/>
                <w:sz w:val="24"/>
                <w:szCs w:val="24"/>
              </w:rPr>
            </w:pPr>
            <w:r w:rsidRPr="00960016">
              <w:rPr>
                <w:rFonts w:ascii="Arial" w:hAnsi="Arial" w:cs="Arial"/>
                <w:sz w:val="24"/>
                <w:szCs w:val="24"/>
              </w:rPr>
              <w:t>90511000 – 2</w:t>
            </w:r>
          </w:p>
        </w:tc>
        <w:tc>
          <w:tcPr>
            <w:tcW w:w="5745" w:type="dxa"/>
            <w:shd w:val="clear" w:color="auto" w:fill="auto"/>
          </w:tcPr>
          <w:p w14:paraId="12AAC474" w14:textId="77777777" w:rsidR="00CA5D1D" w:rsidRPr="00960016" w:rsidRDefault="00CA5D1D" w:rsidP="00FF2BE6">
            <w:pPr>
              <w:pStyle w:val="NoSpacing1"/>
              <w:rPr>
                <w:rFonts w:ascii="Arial" w:hAnsi="Arial" w:cs="Arial"/>
                <w:sz w:val="24"/>
                <w:szCs w:val="24"/>
              </w:rPr>
            </w:pPr>
            <w:r w:rsidRPr="00960016">
              <w:rPr>
                <w:rFonts w:ascii="Arial" w:hAnsi="Arial" w:cs="Arial"/>
                <w:sz w:val="24"/>
                <w:szCs w:val="24"/>
              </w:rPr>
              <w:t>Servicii de colectare a deșeurilor menajere</w:t>
            </w:r>
          </w:p>
        </w:tc>
      </w:tr>
    </w:tbl>
    <w:p w14:paraId="63D55A1C" w14:textId="77777777" w:rsidR="00FE7AD3" w:rsidRPr="00960016" w:rsidRDefault="00FE7AD3" w:rsidP="002A2679">
      <w:pPr>
        <w:ind w:firstLine="720"/>
        <w:jc w:val="both"/>
        <w:rPr>
          <w:rFonts w:ascii="Arial" w:hAnsi="Arial" w:cs="Arial"/>
          <w:b/>
          <w:sz w:val="24"/>
          <w:szCs w:val="24"/>
        </w:rPr>
      </w:pPr>
      <w:r w:rsidRPr="00960016">
        <w:rPr>
          <w:rFonts w:ascii="Arial" w:hAnsi="Arial" w:cs="Arial"/>
          <w:b/>
          <w:sz w:val="24"/>
          <w:szCs w:val="24"/>
        </w:rPr>
        <w:t>Cod CPV suplimentar:</w:t>
      </w:r>
    </w:p>
    <w:tbl>
      <w:tblPr>
        <w:tblpPr w:leftFromText="180" w:rightFromText="18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782"/>
        <w:gridCol w:w="5745"/>
      </w:tblGrid>
      <w:tr w:rsidR="00E75A5E" w:rsidRPr="00960016" w14:paraId="0C294414" w14:textId="77777777" w:rsidTr="00F14D66">
        <w:trPr>
          <w:trHeight w:val="326"/>
        </w:trPr>
        <w:tc>
          <w:tcPr>
            <w:tcW w:w="2538" w:type="dxa"/>
            <w:shd w:val="clear" w:color="auto" w:fill="auto"/>
          </w:tcPr>
          <w:p w14:paraId="0AEED983" w14:textId="77777777" w:rsidR="00CA5D1D" w:rsidRPr="00960016" w:rsidRDefault="00CA5D1D" w:rsidP="00FF2BE6">
            <w:pPr>
              <w:pStyle w:val="NoSpacing1"/>
              <w:rPr>
                <w:rFonts w:ascii="Arial" w:hAnsi="Arial" w:cs="Arial"/>
                <w:sz w:val="24"/>
                <w:szCs w:val="24"/>
                <w:lang w:eastAsia="ro-RO"/>
              </w:rPr>
            </w:pPr>
            <w:r w:rsidRPr="00960016">
              <w:rPr>
                <w:rFonts w:ascii="Arial" w:hAnsi="Arial" w:cs="Arial"/>
                <w:sz w:val="24"/>
                <w:szCs w:val="24"/>
                <w:lang w:eastAsia="ro-RO"/>
              </w:rPr>
              <w:t>Obiect(e) suplimentar(e)</w:t>
            </w:r>
          </w:p>
        </w:tc>
        <w:tc>
          <w:tcPr>
            <w:tcW w:w="1782" w:type="dxa"/>
            <w:shd w:val="clear" w:color="auto" w:fill="auto"/>
          </w:tcPr>
          <w:p w14:paraId="081B3B4E" w14:textId="77777777" w:rsidR="00CA5D1D" w:rsidRPr="00960016" w:rsidRDefault="00CA5D1D" w:rsidP="00FF2BE6">
            <w:pPr>
              <w:pStyle w:val="NoSpacing1"/>
              <w:rPr>
                <w:rFonts w:ascii="Arial" w:hAnsi="Arial" w:cs="Arial"/>
                <w:sz w:val="24"/>
                <w:szCs w:val="24"/>
              </w:rPr>
            </w:pPr>
            <w:r w:rsidRPr="00960016">
              <w:rPr>
                <w:rFonts w:ascii="Arial" w:hAnsi="Arial" w:cs="Arial"/>
                <w:sz w:val="24"/>
                <w:szCs w:val="24"/>
              </w:rPr>
              <w:t>90512000 – 9</w:t>
            </w:r>
          </w:p>
        </w:tc>
        <w:tc>
          <w:tcPr>
            <w:tcW w:w="5745" w:type="dxa"/>
            <w:shd w:val="clear" w:color="auto" w:fill="auto"/>
          </w:tcPr>
          <w:p w14:paraId="17BEC21B" w14:textId="77777777" w:rsidR="00CA5D1D" w:rsidRPr="00960016" w:rsidRDefault="00CA5D1D" w:rsidP="00FF2BE6">
            <w:pPr>
              <w:pStyle w:val="NoSpacing1"/>
              <w:rPr>
                <w:rFonts w:ascii="Arial" w:hAnsi="Arial" w:cs="Arial"/>
                <w:sz w:val="24"/>
                <w:szCs w:val="24"/>
              </w:rPr>
            </w:pPr>
            <w:r w:rsidRPr="00960016">
              <w:rPr>
                <w:rFonts w:ascii="Arial" w:hAnsi="Arial" w:cs="Arial"/>
                <w:sz w:val="24"/>
                <w:szCs w:val="24"/>
              </w:rPr>
              <w:t>Servicii de transport de deșeuri menajere</w:t>
            </w:r>
          </w:p>
        </w:tc>
      </w:tr>
      <w:tr w:rsidR="00E75A5E" w:rsidRPr="00960016" w14:paraId="0421976F" w14:textId="77777777" w:rsidTr="00F14D66">
        <w:tc>
          <w:tcPr>
            <w:tcW w:w="2538" w:type="dxa"/>
            <w:shd w:val="clear" w:color="auto" w:fill="auto"/>
          </w:tcPr>
          <w:p w14:paraId="26256492" w14:textId="77777777" w:rsidR="00CA5D1D" w:rsidRPr="00960016" w:rsidRDefault="00CA5D1D" w:rsidP="00FF2BE6">
            <w:pPr>
              <w:pStyle w:val="NoSpacing1"/>
              <w:rPr>
                <w:rFonts w:ascii="Arial" w:hAnsi="Arial" w:cs="Arial"/>
                <w:sz w:val="24"/>
                <w:szCs w:val="24"/>
                <w:lang w:eastAsia="ro-RO"/>
              </w:rPr>
            </w:pPr>
          </w:p>
        </w:tc>
        <w:tc>
          <w:tcPr>
            <w:tcW w:w="1782" w:type="dxa"/>
            <w:shd w:val="clear" w:color="auto" w:fill="auto"/>
          </w:tcPr>
          <w:p w14:paraId="038FFC73" w14:textId="77777777" w:rsidR="00CA5D1D" w:rsidRPr="00960016" w:rsidRDefault="00CA5D1D" w:rsidP="00FF2BE6">
            <w:pPr>
              <w:pStyle w:val="NoSpacing1"/>
              <w:rPr>
                <w:rFonts w:ascii="Arial" w:hAnsi="Arial" w:cs="Arial"/>
                <w:sz w:val="24"/>
                <w:szCs w:val="24"/>
              </w:rPr>
            </w:pPr>
            <w:r w:rsidRPr="00960016">
              <w:rPr>
                <w:rFonts w:ascii="Arial" w:hAnsi="Arial" w:cs="Arial"/>
                <w:sz w:val="24"/>
                <w:szCs w:val="24"/>
              </w:rPr>
              <w:t>90500000</w:t>
            </w:r>
            <w:r w:rsidR="00F14D66" w:rsidRPr="00960016">
              <w:rPr>
                <w:rFonts w:ascii="Arial" w:hAnsi="Arial" w:cs="Arial"/>
                <w:sz w:val="24"/>
                <w:szCs w:val="24"/>
              </w:rPr>
              <w:t xml:space="preserve"> </w:t>
            </w:r>
            <w:r w:rsidRPr="00960016">
              <w:rPr>
                <w:rFonts w:ascii="Arial" w:hAnsi="Arial" w:cs="Arial"/>
                <w:sz w:val="24"/>
                <w:szCs w:val="24"/>
              </w:rPr>
              <w:t>–</w:t>
            </w:r>
            <w:r w:rsidR="00F14D66" w:rsidRPr="00960016">
              <w:rPr>
                <w:rFonts w:ascii="Arial" w:hAnsi="Arial" w:cs="Arial"/>
                <w:sz w:val="24"/>
                <w:szCs w:val="24"/>
              </w:rPr>
              <w:t xml:space="preserve"> </w:t>
            </w:r>
            <w:r w:rsidRPr="00960016">
              <w:rPr>
                <w:rFonts w:ascii="Arial" w:hAnsi="Arial" w:cs="Arial"/>
                <w:sz w:val="24"/>
                <w:szCs w:val="24"/>
              </w:rPr>
              <w:t>2</w:t>
            </w:r>
          </w:p>
        </w:tc>
        <w:tc>
          <w:tcPr>
            <w:tcW w:w="5745" w:type="dxa"/>
            <w:shd w:val="clear" w:color="auto" w:fill="auto"/>
          </w:tcPr>
          <w:p w14:paraId="45D47F39" w14:textId="77777777" w:rsidR="00CA5D1D" w:rsidRPr="00960016" w:rsidRDefault="00CA5D1D" w:rsidP="00FF2BE6">
            <w:pPr>
              <w:pStyle w:val="NoSpacing1"/>
              <w:rPr>
                <w:rFonts w:ascii="Arial" w:hAnsi="Arial" w:cs="Arial"/>
                <w:sz w:val="24"/>
                <w:szCs w:val="24"/>
              </w:rPr>
            </w:pPr>
            <w:r w:rsidRPr="00960016">
              <w:rPr>
                <w:rFonts w:ascii="Arial" w:hAnsi="Arial" w:cs="Arial"/>
                <w:sz w:val="24"/>
                <w:szCs w:val="24"/>
              </w:rPr>
              <w:t>Servicii privind deșeurile menajere și deșeurile</w:t>
            </w:r>
          </w:p>
        </w:tc>
      </w:tr>
    </w:tbl>
    <w:p w14:paraId="17BB3C1E" w14:textId="77777777" w:rsidR="00F41D35" w:rsidRPr="00960016" w:rsidRDefault="00F41D35" w:rsidP="00FE7AD3">
      <w:pPr>
        <w:rPr>
          <w:rFonts w:ascii="Arial" w:hAnsi="Arial" w:cs="Arial"/>
          <w:b/>
          <w:sz w:val="24"/>
          <w:szCs w:val="24"/>
        </w:rPr>
      </w:pPr>
    </w:p>
    <w:p w14:paraId="04FE069F" w14:textId="77777777" w:rsidR="00FE7AD3" w:rsidRPr="00960016" w:rsidRDefault="00FE7AD3" w:rsidP="002D389E">
      <w:pPr>
        <w:pStyle w:val="ListParagraph"/>
        <w:numPr>
          <w:ilvl w:val="1"/>
          <w:numId w:val="1"/>
        </w:numPr>
        <w:rPr>
          <w:rFonts w:ascii="Arial" w:hAnsi="Arial" w:cs="Arial"/>
          <w:b/>
          <w:sz w:val="24"/>
          <w:szCs w:val="24"/>
        </w:rPr>
      </w:pPr>
      <w:r w:rsidRPr="00960016">
        <w:rPr>
          <w:rFonts w:ascii="Arial" w:hAnsi="Arial" w:cs="Arial"/>
          <w:b/>
          <w:sz w:val="24"/>
          <w:szCs w:val="24"/>
        </w:rPr>
        <w:lastRenderedPageBreak/>
        <w:t xml:space="preserve"> Descrierea succintă:</w:t>
      </w:r>
    </w:p>
    <w:p w14:paraId="2050AC53" w14:textId="77777777" w:rsidR="00F41D35" w:rsidRPr="00960016" w:rsidRDefault="00F41D35" w:rsidP="002A2679">
      <w:pPr>
        <w:spacing w:after="0" w:line="240" w:lineRule="auto"/>
        <w:ind w:firstLine="720"/>
        <w:rPr>
          <w:rFonts w:ascii="Arial" w:hAnsi="Arial" w:cs="Arial"/>
          <w:sz w:val="24"/>
          <w:szCs w:val="24"/>
        </w:rPr>
      </w:pPr>
      <w:r w:rsidRPr="00960016">
        <w:rPr>
          <w:rFonts w:ascii="Arial" w:hAnsi="Arial" w:cs="Arial"/>
          <w:sz w:val="24"/>
          <w:szCs w:val="24"/>
        </w:rPr>
        <w:t xml:space="preserve">Obiectului contractului vizează: </w:t>
      </w:r>
    </w:p>
    <w:p w14:paraId="51EFA639" w14:textId="77777777" w:rsidR="00BA4AB1" w:rsidRPr="00960016" w:rsidRDefault="00BA4AB1" w:rsidP="00BA4AB1">
      <w:pPr>
        <w:widowControl w:val="0"/>
        <w:numPr>
          <w:ilvl w:val="2"/>
          <w:numId w:val="30"/>
        </w:numPr>
        <w:tabs>
          <w:tab w:val="clear" w:pos="1531"/>
        </w:tabs>
        <w:ind w:left="1170" w:hanging="376"/>
        <w:jc w:val="both"/>
        <w:rPr>
          <w:rFonts w:ascii="Arial" w:hAnsi="Arial" w:cs="Arial"/>
          <w:sz w:val="24"/>
          <w:szCs w:val="24"/>
          <w:lang w:val="en-US" w:eastAsia="en-US"/>
        </w:rPr>
      </w:pPr>
      <w:proofErr w:type="spellStart"/>
      <w:r w:rsidRPr="00960016">
        <w:rPr>
          <w:rFonts w:ascii="Arial" w:hAnsi="Arial" w:cs="Arial"/>
          <w:sz w:val="24"/>
          <w:szCs w:val="24"/>
          <w:lang w:val="en-US" w:eastAsia="en-US"/>
        </w:rPr>
        <w:t>colectare</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și</w:t>
      </w:r>
      <w:proofErr w:type="spellEnd"/>
      <w:r w:rsidRPr="00960016">
        <w:rPr>
          <w:rFonts w:ascii="Arial" w:hAnsi="Arial" w:cs="Arial"/>
          <w:sz w:val="24"/>
          <w:szCs w:val="24"/>
          <w:lang w:val="en-US" w:eastAsia="en-US"/>
        </w:rPr>
        <w:t xml:space="preserve"> transport </w:t>
      </w:r>
      <w:proofErr w:type="spellStart"/>
      <w:r w:rsidRPr="00960016">
        <w:rPr>
          <w:rFonts w:ascii="Arial" w:hAnsi="Arial" w:cs="Arial"/>
          <w:sz w:val="24"/>
          <w:szCs w:val="24"/>
          <w:lang w:val="en-US" w:eastAsia="en-US"/>
        </w:rPr>
        <w:t>separat</w:t>
      </w:r>
      <w:proofErr w:type="spellEnd"/>
      <w:r w:rsidRPr="00960016">
        <w:rPr>
          <w:rFonts w:ascii="Arial" w:hAnsi="Arial" w:cs="Arial"/>
          <w:sz w:val="24"/>
          <w:szCs w:val="24"/>
          <w:lang w:val="en-US" w:eastAsia="en-US"/>
        </w:rPr>
        <w:t xml:space="preserve"> de </w:t>
      </w:r>
      <w:proofErr w:type="spellStart"/>
      <w:r w:rsidRPr="00960016">
        <w:rPr>
          <w:rFonts w:ascii="Arial" w:hAnsi="Arial" w:cs="Arial"/>
          <w:sz w:val="24"/>
          <w:szCs w:val="24"/>
          <w:lang w:val="en-US" w:eastAsia="en-US"/>
        </w:rPr>
        <w:t>deșeuri</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municipale</w:t>
      </w:r>
      <w:proofErr w:type="spellEnd"/>
      <w:r w:rsidRPr="00960016">
        <w:rPr>
          <w:rFonts w:ascii="Arial" w:hAnsi="Arial" w:cs="Arial"/>
          <w:sz w:val="24"/>
          <w:szCs w:val="24"/>
          <w:lang w:val="en-US" w:eastAsia="en-US"/>
        </w:rPr>
        <w:t xml:space="preserve"> cu </w:t>
      </w:r>
      <w:proofErr w:type="spellStart"/>
      <w:r w:rsidRPr="00960016">
        <w:rPr>
          <w:rFonts w:ascii="Arial" w:hAnsi="Arial" w:cs="Arial"/>
          <w:sz w:val="24"/>
          <w:szCs w:val="24"/>
          <w:lang w:val="en-US" w:eastAsia="en-US"/>
        </w:rPr>
        <w:t>excepția</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deșeurilor</w:t>
      </w:r>
      <w:proofErr w:type="spellEnd"/>
      <w:r w:rsidRPr="00960016">
        <w:rPr>
          <w:rFonts w:ascii="Arial" w:hAnsi="Arial" w:cs="Arial"/>
          <w:sz w:val="24"/>
          <w:szCs w:val="24"/>
          <w:lang w:val="en-US" w:eastAsia="en-US"/>
        </w:rPr>
        <w:t xml:space="preserve"> de </w:t>
      </w:r>
      <w:proofErr w:type="spellStart"/>
      <w:r w:rsidRPr="00960016">
        <w:rPr>
          <w:rFonts w:ascii="Arial" w:hAnsi="Arial" w:cs="Arial"/>
          <w:sz w:val="24"/>
          <w:szCs w:val="24"/>
          <w:lang w:val="en-US" w:eastAsia="en-US"/>
        </w:rPr>
        <w:t>hârtie</w:t>
      </w:r>
      <w:proofErr w:type="spellEnd"/>
      <w:r w:rsidRPr="00960016">
        <w:rPr>
          <w:rFonts w:ascii="Arial" w:hAnsi="Arial" w:cs="Arial"/>
          <w:sz w:val="24"/>
          <w:szCs w:val="24"/>
          <w:lang w:val="en-US" w:eastAsia="en-US"/>
        </w:rPr>
        <w:t xml:space="preserve">, metal, plastic, </w:t>
      </w:r>
      <w:proofErr w:type="spellStart"/>
      <w:r w:rsidRPr="00960016">
        <w:rPr>
          <w:rFonts w:ascii="Arial" w:hAnsi="Arial" w:cs="Arial"/>
          <w:sz w:val="24"/>
          <w:szCs w:val="24"/>
          <w:lang w:val="en-US" w:eastAsia="en-US"/>
        </w:rPr>
        <w:t>sticlă</w:t>
      </w:r>
      <w:proofErr w:type="spellEnd"/>
      <w:r w:rsidRPr="00960016">
        <w:rPr>
          <w:rFonts w:ascii="Arial" w:hAnsi="Arial" w:cs="Arial"/>
          <w:sz w:val="24"/>
          <w:szCs w:val="24"/>
          <w:lang w:val="en-US" w:eastAsia="en-US"/>
        </w:rPr>
        <w:t>;</w:t>
      </w:r>
    </w:p>
    <w:p w14:paraId="71C8A9C7" w14:textId="77777777" w:rsidR="00BA4AB1" w:rsidRPr="00960016" w:rsidRDefault="00BA4AB1" w:rsidP="00BA4AB1">
      <w:pPr>
        <w:widowControl w:val="0"/>
        <w:numPr>
          <w:ilvl w:val="2"/>
          <w:numId w:val="30"/>
        </w:numPr>
        <w:tabs>
          <w:tab w:val="clear" w:pos="1531"/>
        </w:tabs>
        <w:spacing w:after="200" w:line="276" w:lineRule="auto"/>
        <w:ind w:left="1170" w:hanging="376"/>
        <w:jc w:val="both"/>
        <w:rPr>
          <w:rFonts w:ascii="Arial" w:hAnsi="Arial" w:cs="Arial"/>
          <w:sz w:val="24"/>
          <w:szCs w:val="24"/>
          <w:lang w:val="en-US" w:eastAsia="en-US"/>
        </w:rPr>
      </w:pPr>
      <w:proofErr w:type="spellStart"/>
      <w:r w:rsidRPr="00960016">
        <w:rPr>
          <w:rFonts w:ascii="Arial" w:hAnsi="Arial" w:cs="Arial"/>
          <w:sz w:val="24"/>
          <w:szCs w:val="24"/>
          <w:lang w:val="en-US" w:eastAsia="en-US"/>
        </w:rPr>
        <w:t>colectare</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și</w:t>
      </w:r>
      <w:proofErr w:type="spellEnd"/>
      <w:r w:rsidRPr="00960016">
        <w:rPr>
          <w:rFonts w:ascii="Arial" w:hAnsi="Arial" w:cs="Arial"/>
          <w:sz w:val="24"/>
          <w:szCs w:val="24"/>
          <w:lang w:val="en-US" w:eastAsia="en-US"/>
        </w:rPr>
        <w:t xml:space="preserve"> transport </w:t>
      </w:r>
      <w:proofErr w:type="spellStart"/>
      <w:r w:rsidRPr="00960016">
        <w:rPr>
          <w:rFonts w:ascii="Arial" w:hAnsi="Arial" w:cs="Arial"/>
          <w:sz w:val="24"/>
          <w:szCs w:val="24"/>
          <w:lang w:val="en-US" w:eastAsia="en-US"/>
        </w:rPr>
        <w:t>separat</w:t>
      </w:r>
      <w:proofErr w:type="spellEnd"/>
      <w:r w:rsidRPr="00960016">
        <w:rPr>
          <w:rFonts w:ascii="Arial" w:hAnsi="Arial" w:cs="Arial"/>
          <w:sz w:val="24"/>
          <w:szCs w:val="24"/>
          <w:lang w:val="en-US" w:eastAsia="en-US"/>
        </w:rPr>
        <w:t xml:space="preserve"> al </w:t>
      </w:r>
      <w:proofErr w:type="spellStart"/>
      <w:r w:rsidRPr="00960016">
        <w:rPr>
          <w:rFonts w:ascii="Arial" w:hAnsi="Arial" w:cs="Arial"/>
          <w:sz w:val="24"/>
          <w:szCs w:val="24"/>
          <w:lang w:val="en-US" w:eastAsia="en-US"/>
        </w:rPr>
        <w:t>deșeurilor</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municipale</w:t>
      </w:r>
      <w:proofErr w:type="spellEnd"/>
      <w:r w:rsidRPr="00960016">
        <w:rPr>
          <w:rFonts w:ascii="Arial" w:hAnsi="Arial" w:cs="Arial"/>
          <w:sz w:val="24"/>
          <w:szCs w:val="24"/>
          <w:lang w:val="en-US" w:eastAsia="en-US"/>
        </w:rPr>
        <w:t xml:space="preserve"> de </w:t>
      </w:r>
      <w:proofErr w:type="spellStart"/>
      <w:r w:rsidRPr="00960016">
        <w:rPr>
          <w:rFonts w:ascii="Arial" w:hAnsi="Arial" w:cs="Arial"/>
          <w:sz w:val="24"/>
          <w:szCs w:val="24"/>
          <w:lang w:val="en-US" w:eastAsia="en-US"/>
        </w:rPr>
        <w:t>hârtie</w:t>
      </w:r>
      <w:proofErr w:type="spellEnd"/>
      <w:r w:rsidRPr="00960016">
        <w:rPr>
          <w:rFonts w:ascii="Arial" w:hAnsi="Arial" w:cs="Arial"/>
          <w:sz w:val="24"/>
          <w:szCs w:val="24"/>
          <w:lang w:val="en-US" w:eastAsia="en-US"/>
        </w:rPr>
        <w:t xml:space="preserve">, metal, plastic </w:t>
      </w:r>
      <w:proofErr w:type="spellStart"/>
      <w:r w:rsidRPr="00960016">
        <w:rPr>
          <w:rFonts w:ascii="Arial" w:hAnsi="Arial" w:cs="Arial"/>
          <w:sz w:val="24"/>
          <w:szCs w:val="24"/>
          <w:lang w:val="en-US" w:eastAsia="en-US"/>
        </w:rPr>
        <w:t>și</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sticlă</w:t>
      </w:r>
      <w:proofErr w:type="spellEnd"/>
      <w:r w:rsidRPr="00960016">
        <w:rPr>
          <w:rFonts w:ascii="Arial" w:hAnsi="Arial" w:cs="Arial"/>
          <w:sz w:val="24"/>
          <w:szCs w:val="24"/>
          <w:lang w:val="en-US" w:eastAsia="en-US"/>
        </w:rPr>
        <w:t>;</w:t>
      </w:r>
    </w:p>
    <w:p w14:paraId="3A2625AA" w14:textId="77777777" w:rsidR="00BA4AB1" w:rsidRPr="00960016" w:rsidRDefault="00BA4AB1" w:rsidP="00BA4AB1">
      <w:pPr>
        <w:widowControl w:val="0"/>
        <w:numPr>
          <w:ilvl w:val="2"/>
          <w:numId w:val="30"/>
        </w:numPr>
        <w:tabs>
          <w:tab w:val="clear" w:pos="1531"/>
        </w:tabs>
        <w:spacing w:after="200" w:line="276" w:lineRule="auto"/>
        <w:ind w:left="1170" w:hanging="376"/>
        <w:jc w:val="both"/>
        <w:rPr>
          <w:rFonts w:ascii="Arial" w:hAnsi="Arial" w:cs="Arial"/>
          <w:sz w:val="24"/>
          <w:szCs w:val="24"/>
          <w:lang w:val="en-US" w:eastAsia="en-US"/>
        </w:rPr>
      </w:pPr>
      <w:proofErr w:type="spellStart"/>
      <w:r w:rsidRPr="00960016">
        <w:rPr>
          <w:rFonts w:ascii="Arial" w:hAnsi="Arial" w:cs="Arial"/>
          <w:sz w:val="24"/>
          <w:szCs w:val="24"/>
          <w:lang w:val="en-US" w:eastAsia="en-US"/>
        </w:rPr>
        <w:t>operare</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stație</w:t>
      </w:r>
      <w:proofErr w:type="spellEnd"/>
      <w:r w:rsidRPr="00960016">
        <w:rPr>
          <w:rFonts w:ascii="Arial" w:hAnsi="Arial" w:cs="Arial"/>
          <w:sz w:val="24"/>
          <w:szCs w:val="24"/>
          <w:lang w:val="en-US" w:eastAsia="en-US"/>
        </w:rPr>
        <w:t xml:space="preserve"> de transfer </w:t>
      </w:r>
      <w:proofErr w:type="spellStart"/>
      <w:r w:rsidRPr="00960016">
        <w:rPr>
          <w:rFonts w:ascii="Arial" w:hAnsi="Arial" w:cs="Arial"/>
          <w:sz w:val="24"/>
          <w:szCs w:val="24"/>
          <w:lang w:val="en-US" w:eastAsia="en-US"/>
        </w:rPr>
        <w:t>pentru</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gestionarea</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deșeurilor</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municipale</w:t>
      </w:r>
      <w:proofErr w:type="spellEnd"/>
      <w:r w:rsidRPr="00960016">
        <w:rPr>
          <w:rFonts w:ascii="Arial" w:hAnsi="Arial" w:cs="Arial"/>
          <w:sz w:val="24"/>
          <w:szCs w:val="24"/>
          <w:lang w:val="en-US" w:eastAsia="en-US"/>
        </w:rPr>
        <w:t xml:space="preserve"> cu </w:t>
      </w:r>
      <w:proofErr w:type="spellStart"/>
      <w:r w:rsidRPr="00960016">
        <w:rPr>
          <w:rFonts w:ascii="Arial" w:hAnsi="Arial" w:cs="Arial"/>
          <w:sz w:val="24"/>
          <w:szCs w:val="24"/>
          <w:lang w:val="en-US" w:eastAsia="en-US"/>
        </w:rPr>
        <w:t>excepția</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celor</w:t>
      </w:r>
      <w:proofErr w:type="spellEnd"/>
      <w:r w:rsidRPr="00960016">
        <w:rPr>
          <w:rFonts w:ascii="Arial" w:hAnsi="Arial" w:cs="Arial"/>
          <w:sz w:val="24"/>
          <w:szCs w:val="24"/>
          <w:lang w:val="en-US" w:eastAsia="en-US"/>
        </w:rPr>
        <w:t xml:space="preserve"> de </w:t>
      </w:r>
      <w:proofErr w:type="spellStart"/>
      <w:r w:rsidRPr="00960016">
        <w:rPr>
          <w:rFonts w:ascii="Arial" w:hAnsi="Arial" w:cs="Arial"/>
          <w:sz w:val="24"/>
          <w:szCs w:val="24"/>
          <w:lang w:val="en-US" w:eastAsia="en-US"/>
        </w:rPr>
        <w:t>hârtie</w:t>
      </w:r>
      <w:proofErr w:type="spellEnd"/>
      <w:r w:rsidRPr="00960016">
        <w:rPr>
          <w:rFonts w:ascii="Arial" w:hAnsi="Arial" w:cs="Arial"/>
          <w:sz w:val="24"/>
          <w:szCs w:val="24"/>
          <w:lang w:val="en-US" w:eastAsia="en-US"/>
        </w:rPr>
        <w:t xml:space="preserve">, metal, plastic, </w:t>
      </w:r>
      <w:proofErr w:type="spellStart"/>
      <w:r w:rsidRPr="00960016">
        <w:rPr>
          <w:rFonts w:ascii="Arial" w:hAnsi="Arial" w:cs="Arial"/>
          <w:sz w:val="24"/>
          <w:szCs w:val="24"/>
          <w:lang w:val="en-US" w:eastAsia="en-US"/>
        </w:rPr>
        <w:t>sticlă</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și</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deșeuri</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verzi</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inclusiv</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transportul</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deșeurilor</w:t>
      </w:r>
      <w:proofErr w:type="spellEnd"/>
      <w:r w:rsidRPr="00960016">
        <w:rPr>
          <w:rFonts w:ascii="Arial" w:hAnsi="Arial" w:cs="Arial"/>
          <w:sz w:val="24"/>
          <w:szCs w:val="24"/>
          <w:lang w:val="en-US" w:eastAsia="en-US"/>
        </w:rPr>
        <w:t xml:space="preserve"> la </w:t>
      </w:r>
      <w:proofErr w:type="spellStart"/>
      <w:r w:rsidRPr="00960016">
        <w:rPr>
          <w:rFonts w:ascii="Arial" w:hAnsi="Arial" w:cs="Arial"/>
          <w:sz w:val="24"/>
          <w:szCs w:val="24"/>
          <w:lang w:val="en-US" w:eastAsia="en-US"/>
        </w:rPr>
        <w:t>facilitățile</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ulterioare</w:t>
      </w:r>
      <w:proofErr w:type="spellEnd"/>
      <w:r w:rsidRPr="00960016">
        <w:rPr>
          <w:rFonts w:ascii="Arial" w:hAnsi="Arial" w:cs="Arial"/>
          <w:sz w:val="24"/>
          <w:szCs w:val="24"/>
          <w:lang w:val="en-US" w:eastAsia="en-US"/>
        </w:rPr>
        <w:t xml:space="preserve"> de </w:t>
      </w:r>
      <w:proofErr w:type="spellStart"/>
      <w:r w:rsidRPr="00960016">
        <w:rPr>
          <w:rFonts w:ascii="Arial" w:hAnsi="Arial" w:cs="Arial"/>
          <w:sz w:val="24"/>
          <w:szCs w:val="24"/>
          <w:lang w:val="en-US" w:eastAsia="en-US"/>
        </w:rPr>
        <w:t>tratare</w:t>
      </w:r>
      <w:proofErr w:type="spellEnd"/>
      <w:r w:rsidRPr="00960016">
        <w:rPr>
          <w:rFonts w:ascii="Arial" w:hAnsi="Arial" w:cs="Arial"/>
          <w:sz w:val="24"/>
          <w:szCs w:val="24"/>
          <w:lang w:val="en-US" w:eastAsia="en-US"/>
        </w:rPr>
        <w:t>/</w:t>
      </w:r>
      <w:proofErr w:type="spellStart"/>
      <w:r w:rsidRPr="00960016">
        <w:rPr>
          <w:rFonts w:ascii="Arial" w:hAnsi="Arial" w:cs="Arial"/>
          <w:sz w:val="24"/>
          <w:szCs w:val="24"/>
          <w:lang w:val="en-US" w:eastAsia="en-US"/>
        </w:rPr>
        <w:t>eliminare</w:t>
      </w:r>
      <w:proofErr w:type="spellEnd"/>
    </w:p>
    <w:p w14:paraId="647FB3A9" w14:textId="77777777" w:rsidR="00BA4AB1" w:rsidRPr="00960016" w:rsidRDefault="00BA4AB1" w:rsidP="00BA4AB1">
      <w:pPr>
        <w:widowControl w:val="0"/>
        <w:numPr>
          <w:ilvl w:val="2"/>
          <w:numId w:val="30"/>
        </w:numPr>
        <w:tabs>
          <w:tab w:val="clear" w:pos="1531"/>
        </w:tabs>
        <w:spacing w:after="200" w:line="276" w:lineRule="auto"/>
        <w:ind w:left="1170" w:hanging="376"/>
        <w:jc w:val="both"/>
        <w:rPr>
          <w:rFonts w:ascii="Arial" w:hAnsi="Arial" w:cs="Arial"/>
          <w:sz w:val="24"/>
          <w:szCs w:val="24"/>
          <w:lang w:val="en-US" w:eastAsia="en-US"/>
        </w:rPr>
      </w:pPr>
      <w:proofErr w:type="spellStart"/>
      <w:r w:rsidRPr="00960016">
        <w:rPr>
          <w:rFonts w:ascii="Arial" w:hAnsi="Arial" w:cs="Arial"/>
          <w:sz w:val="24"/>
          <w:szCs w:val="24"/>
          <w:lang w:val="en-US" w:eastAsia="en-US"/>
        </w:rPr>
        <w:t>operare</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stație</w:t>
      </w:r>
      <w:proofErr w:type="spellEnd"/>
      <w:r w:rsidRPr="00960016">
        <w:rPr>
          <w:rFonts w:ascii="Arial" w:hAnsi="Arial" w:cs="Arial"/>
          <w:sz w:val="24"/>
          <w:szCs w:val="24"/>
          <w:lang w:val="en-US" w:eastAsia="en-US"/>
        </w:rPr>
        <w:t xml:space="preserve"> de transfer </w:t>
      </w:r>
      <w:proofErr w:type="spellStart"/>
      <w:r w:rsidRPr="00960016">
        <w:rPr>
          <w:rFonts w:ascii="Arial" w:hAnsi="Arial" w:cs="Arial"/>
          <w:sz w:val="24"/>
          <w:szCs w:val="24"/>
          <w:lang w:val="en-US" w:eastAsia="en-US"/>
        </w:rPr>
        <w:t>pentru</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gestionarea</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deșeurilor</w:t>
      </w:r>
      <w:proofErr w:type="spellEnd"/>
      <w:r w:rsidRPr="00960016">
        <w:rPr>
          <w:rFonts w:ascii="Arial" w:hAnsi="Arial" w:cs="Arial"/>
          <w:sz w:val="24"/>
          <w:szCs w:val="24"/>
          <w:lang w:val="en-US" w:eastAsia="en-US"/>
        </w:rPr>
        <w:t xml:space="preserve"> de </w:t>
      </w:r>
      <w:proofErr w:type="spellStart"/>
      <w:r w:rsidRPr="00960016">
        <w:rPr>
          <w:rFonts w:ascii="Arial" w:hAnsi="Arial" w:cs="Arial"/>
          <w:sz w:val="24"/>
          <w:szCs w:val="24"/>
          <w:lang w:val="en-US" w:eastAsia="en-US"/>
        </w:rPr>
        <w:t>hârtie</w:t>
      </w:r>
      <w:proofErr w:type="spellEnd"/>
      <w:r w:rsidRPr="00960016">
        <w:rPr>
          <w:rFonts w:ascii="Arial" w:hAnsi="Arial" w:cs="Arial"/>
          <w:sz w:val="24"/>
          <w:szCs w:val="24"/>
          <w:lang w:val="en-US" w:eastAsia="en-US"/>
        </w:rPr>
        <w:t xml:space="preserve">, metal, plastic, </w:t>
      </w:r>
      <w:proofErr w:type="spellStart"/>
      <w:r w:rsidRPr="00960016">
        <w:rPr>
          <w:rFonts w:ascii="Arial" w:hAnsi="Arial" w:cs="Arial"/>
          <w:sz w:val="24"/>
          <w:szCs w:val="24"/>
          <w:lang w:val="en-US" w:eastAsia="en-US"/>
        </w:rPr>
        <w:t>sticlă</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deșeuri</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verzi</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inclusiv</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transportul</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deșeurilor</w:t>
      </w:r>
      <w:proofErr w:type="spellEnd"/>
      <w:r w:rsidRPr="00960016">
        <w:rPr>
          <w:rFonts w:ascii="Arial" w:hAnsi="Arial" w:cs="Arial"/>
          <w:sz w:val="24"/>
          <w:szCs w:val="24"/>
          <w:lang w:val="en-US" w:eastAsia="en-US"/>
        </w:rPr>
        <w:t xml:space="preserve"> la </w:t>
      </w:r>
      <w:proofErr w:type="spellStart"/>
      <w:r w:rsidRPr="00960016">
        <w:rPr>
          <w:rFonts w:ascii="Arial" w:hAnsi="Arial" w:cs="Arial"/>
          <w:sz w:val="24"/>
          <w:szCs w:val="24"/>
          <w:lang w:val="en-US" w:eastAsia="en-US"/>
        </w:rPr>
        <w:t>facilitățile</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ulterioare</w:t>
      </w:r>
      <w:proofErr w:type="spellEnd"/>
      <w:r w:rsidRPr="00960016">
        <w:rPr>
          <w:rFonts w:ascii="Arial" w:hAnsi="Arial" w:cs="Arial"/>
          <w:sz w:val="24"/>
          <w:szCs w:val="24"/>
          <w:lang w:val="en-US" w:eastAsia="en-US"/>
        </w:rPr>
        <w:t xml:space="preserve"> de </w:t>
      </w:r>
      <w:proofErr w:type="spellStart"/>
      <w:r w:rsidRPr="00960016">
        <w:rPr>
          <w:rFonts w:ascii="Arial" w:hAnsi="Arial" w:cs="Arial"/>
          <w:sz w:val="24"/>
          <w:szCs w:val="24"/>
          <w:lang w:val="en-US" w:eastAsia="en-US"/>
        </w:rPr>
        <w:t>tratare</w:t>
      </w:r>
      <w:proofErr w:type="spellEnd"/>
      <w:r w:rsidRPr="00960016">
        <w:rPr>
          <w:rFonts w:ascii="Arial" w:hAnsi="Arial" w:cs="Arial"/>
          <w:sz w:val="24"/>
          <w:szCs w:val="24"/>
          <w:lang w:val="en-US" w:eastAsia="en-US"/>
        </w:rPr>
        <w:t>/</w:t>
      </w:r>
      <w:proofErr w:type="spellStart"/>
      <w:r w:rsidRPr="00960016">
        <w:rPr>
          <w:rFonts w:ascii="Arial" w:hAnsi="Arial" w:cs="Arial"/>
          <w:sz w:val="24"/>
          <w:szCs w:val="24"/>
          <w:lang w:val="en-US" w:eastAsia="en-US"/>
        </w:rPr>
        <w:t>eliminare</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și</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valorificarea</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deșeurilor</w:t>
      </w:r>
      <w:proofErr w:type="spellEnd"/>
      <w:r w:rsidRPr="00960016">
        <w:rPr>
          <w:rFonts w:ascii="Arial" w:hAnsi="Arial" w:cs="Arial"/>
          <w:sz w:val="24"/>
          <w:szCs w:val="24"/>
          <w:lang w:val="en-US" w:eastAsia="en-US"/>
        </w:rPr>
        <w:t xml:space="preserve"> de </w:t>
      </w:r>
      <w:proofErr w:type="spellStart"/>
      <w:r w:rsidRPr="00960016">
        <w:rPr>
          <w:rFonts w:ascii="Arial" w:hAnsi="Arial" w:cs="Arial"/>
          <w:sz w:val="24"/>
          <w:szCs w:val="24"/>
          <w:lang w:val="en-US" w:eastAsia="en-US"/>
        </w:rPr>
        <w:t>sticlă</w:t>
      </w:r>
      <w:proofErr w:type="spellEnd"/>
      <w:r w:rsidRPr="00960016">
        <w:rPr>
          <w:rFonts w:ascii="Arial" w:hAnsi="Arial" w:cs="Arial"/>
          <w:sz w:val="24"/>
          <w:szCs w:val="24"/>
          <w:lang w:val="en-US" w:eastAsia="en-US"/>
        </w:rPr>
        <w:t>.</w:t>
      </w:r>
    </w:p>
    <w:p w14:paraId="121C507C" w14:textId="77777777" w:rsidR="00D62055" w:rsidRPr="00960016" w:rsidRDefault="00D62055" w:rsidP="00620229">
      <w:pPr>
        <w:spacing w:after="0" w:line="240" w:lineRule="auto"/>
        <w:rPr>
          <w:rFonts w:ascii="Arial" w:hAnsi="Arial" w:cs="Arial"/>
          <w:bCs/>
          <w:iCs/>
          <w:sz w:val="24"/>
          <w:szCs w:val="24"/>
        </w:rPr>
      </w:pPr>
    </w:p>
    <w:p w14:paraId="634862B6" w14:textId="77777777" w:rsidR="00C5751E" w:rsidRPr="00960016" w:rsidRDefault="00A82694" w:rsidP="00A6003A">
      <w:pPr>
        <w:framePr w:hSpace="180" w:wrap="around" w:vAnchor="text" w:hAnchor="text" w:y="1"/>
        <w:widowControl w:val="0"/>
        <w:autoSpaceDE w:val="0"/>
        <w:autoSpaceDN w:val="0"/>
        <w:adjustRightInd w:val="0"/>
        <w:spacing w:after="0" w:line="240" w:lineRule="auto"/>
        <w:ind w:left="-108"/>
        <w:suppressOverlap/>
        <w:jc w:val="both"/>
        <w:rPr>
          <w:rFonts w:ascii="Arial" w:hAnsi="Arial" w:cs="Arial"/>
          <w:bCs/>
          <w:sz w:val="24"/>
          <w:szCs w:val="24"/>
        </w:rPr>
      </w:pPr>
      <w:r w:rsidRPr="00960016">
        <w:rPr>
          <w:rFonts w:ascii="Arial" w:hAnsi="Arial" w:cs="Arial"/>
          <w:sz w:val="24"/>
          <w:szCs w:val="24"/>
        </w:rPr>
        <w:t xml:space="preserve"> </w:t>
      </w:r>
    </w:p>
    <w:p w14:paraId="6AFFCCC3" w14:textId="77777777" w:rsidR="00FE7AD3" w:rsidRPr="00960016" w:rsidRDefault="00AC54DA" w:rsidP="00AC54DA">
      <w:pPr>
        <w:pStyle w:val="ListParagraph"/>
        <w:numPr>
          <w:ilvl w:val="1"/>
          <w:numId w:val="1"/>
        </w:numPr>
        <w:rPr>
          <w:rFonts w:ascii="Arial" w:hAnsi="Arial" w:cs="Arial"/>
          <w:b/>
          <w:sz w:val="24"/>
          <w:szCs w:val="24"/>
        </w:rPr>
      </w:pPr>
      <w:r w:rsidRPr="00960016">
        <w:rPr>
          <w:rFonts w:ascii="Arial" w:hAnsi="Arial" w:cs="Arial"/>
          <w:b/>
          <w:sz w:val="24"/>
          <w:szCs w:val="24"/>
        </w:rPr>
        <w:t xml:space="preserve"> </w:t>
      </w:r>
      <w:r w:rsidR="00FE7AD3" w:rsidRPr="00960016">
        <w:rPr>
          <w:rFonts w:ascii="Arial" w:hAnsi="Arial" w:cs="Arial"/>
          <w:b/>
          <w:sz w:val="24"/>
          <w:szCs w:val="24"/>
        </w:rPr>
        <w:t>Descrierea achiziției publice</w:t>
      </w:r>
    </w:p>
    <w:p w14:paraId="725F3D36" w14:textId="77777777" w:rsidR="00D90372" w:rsidRPr="00960016" w:rsidRDefault="00D90372" w:rsidP="00A91458">
      <w:pPr>
        <w:spacing w:after="0" w:line="240" w:lineRule="auto"/>
        <w:ind w:firstLine="360"/>
        <w:jc w:val="both"/>
        <w:rPr>
          <w:rFonts w:ascii="Arial" w:hAnsi="Arial" w:cs="Arial"/>
          <w:sz w:val="24"/>
          <w:szCs w:val="24"/>
        </w:rPr>
      </w:pPr>
      <w:r w:rsidRPr="00960016">
        <w:rPr>
          <w:rFonts w:ascii="Arial" w:hAnsi="Arial" w:cs="Arial"/>
          <w:sz w:val="24"/>
          <w:szCs w:val="24"/>
        </w:rPr>
        <w:t xml:space="preserve">Achiziția se desfășoară în contextul implementării proiectului ”Sistem de Management Integrat al deșeurilor în Județul </w:t>
      </w:r>
      <w:r w:rsidR="006E1A35" w:rsidRPr="00960016">
        <w:rPr>
          <w:rFonts w:ascii="Arial" w:hAnsi="Arial" w:cs="Arial"/>
          <w:sz w:val="24"/>
          <w:szCs w:val="24"/>
        </w:rPr>
        <w:t>Mureș</w:t>
      </w:r>
      <w:r w:rsidRPr="00960016">
        <w:rPr>
          <w:rFonts w:ascii="Arial" w:hAnsi="Arial" w:cs="Arial"/>
          <w:sz w:val="24"/>
          <w:szCs w:val="24"/>
        </w:rPr>
        <w:t xml:space="preserve">”. Proiectul a fost aprobat prin </w:t>
      </w:r>
      <w:r w:rsidR="00A621EF" w:rsidRPr="00960016">
        <w:rPr>
          <w:rFonts w:ascii="Arial" w:hAnsi="Arial" w:cs="Arial"/>
          <w:sz w:val="24"/>
          <w:szCs w:val="24"/>
        </w:rPr>
        <w:t>Decizia de Aprobare nr.C(2010) 3587/25.06.2010 a Comisiei Europene și Ordinul Ministrului Mediului și Schimbărilor Climatice nr.1031/30.06.2010 și face obiectul co</w:t>
      </w:r>
      <w:r w:rsidR="00C82F90" w:rsidRPr="00960016">
        <w:rPr>
          <w:rFonts w:ascii="Arial" w:hAnsi="Arial" w:cs="Arial"/>
          <w:sz w:val="24"/>
          <w:szCs w:val="24"/>
        </w:rPr>
        <w:t>n</w:t>
      </w:r>
      <w:r w:rsidR="00A621EF" w:rsidRPr="00960016">
        <w:rPr>
          <w:rFonts w:ascii="Arial" w:hAnsi="Arial" w:cs="Arial"/>
          <w:sz w:val="24"/>
          <w:szCs w:val="24"/>
        </w:rPr>
        <w:t>tractului de finanțare nr. 99065/30.06.2010 încheiat de Consiliul Județean Mureș cu Ministerul Mediului și Schimbărilor Climatice, în cadrul Axei prioritare 2 a POS Mediu.</w:t>
      </w:r>
      <w:r w:rsidRPr="00960016">
        <w:rPr>
          <w:rFonts w:ascii="Arial" w:hAnsi="Arial" w:cs="Arial"/>
          <w:sz w:val="24"/>
          <w:szCs w:val="24"/>
        </w:rPr>
        <w:t>.</w:t>
      </w:r>
    </w:p>
    <w:p w14:paraId="4ABC41DE" w14:textId="77777777" w:rsidR="00F20AFF" w:rsidRPr="00960016" w:rsidRDefault="00A378F7" w:rsidP="00A91458">
      <w:pPr>
        <w:spacing w:after="0" w:line="240" w:lineRule="auto"/>
        <w:ind w:firstLine="720"/>
        <w:jc w:val="both"/>
        <w:rPr>
          <w:rFonts w:ascii="Arial" w:hAnsi="Arial" w:cs="Arial"/>
          <w:sz w:val="24"/>
          <w:szCs w:val="24"/>
        </w:rPr>
      </w:pPr>
      <w:r w:rsidRPr="00960016">
        <w:rPr>
          <w:rFonts w:ascii="Arial" w:hAnsi="Arial" w:cs="Arial"/>
          <w:sz w:val="24"/>
          <w:szCs w:val="24"/>
        </w:rPr>
        <w:t>Realizarea achiziției publice în acest context determină o serie de condiționalități de natură tehnică privind în special intinderea obiectului contractului (cantitățile de deșeuri estimate) și fluxurile de deșeuri și constrângeri de natură financiară (stabilirea tarifelor de utilizare prin raportare la planul tarifar care a fost aprobat odată cu aplicația de finanțare</w:t>
      </w:r>
      <w:r w:rsidR="005A4396" w:rsidRPr="00960016">
        <w:rPr>
          <w:rFonts w:ascii="Arial" w:hAnsi="Arial" w:cs="Arial"/>
          <w:sz w:val="24"/>
          <w:szCs w:val="24"/>
        </w:rPr>
        <w:t>)</w:t>
      </w:r>
      <w:r w:rsidRPr="00960016">
        <w:rPr>
          <w:rFonts w:ascii="Arial" w:hAnsi="Arial" w:cs="Arial"/>
          <w:sz w:val="24"/>
          <w:szCs w:val="24"/>
        </w:rPr>
        <w:t>.</w:t>
      </w:r>
    </w:p>
    <w:p w14:paraId="3337C83A" w14:textId="77777777" w:rsidR="00A378F7" w:rsidRPr="00960016" w:rsidRDefault="004702A9" w:rsidP="00A91458">
      <w:pPr>
        <w:spacing w:after="0" w:line="240" w:lineRule="auto"/>
        <w:ind w:firstLine="720"/>
        <w:jc w:val="both"/>
        <w:rPr>
          <w:rFonts w:ascii="Arial" w:hAnsi="Arial" w:cs="Arial"/>
          <w:sz w:val="24"/>
          <w:szCs w:val="24"/>
        </w:rPr>
      </w:pPr>
      <w:r w:rsidRPr="00960016">
        <w:rPr>
          <w:rFonts w:ascii="Arial" w:hAnsi="Arial" w:cs="Arial"/>
          <w:sz w:val="24"/>
          <w:szCs w:val="24"/>
        </w:rPr>
        <w:t>Achiziția contribuie la atingerea obiectivelor de dezvoltare regională durabilă și echilibrată și la atingerea țintelor de mediu asumate de România.</w:t>
      </w:r>
    </w:p>
    <w:p w14:paraId="7E092618" w14:textId="346408F6" w:rsidR="004F2813" w:rsidRPr="00960016" w:rsidRDefault="004F2813" w:rsidP="00A91458">
      <w:pPr>
        <w:spacing w:after="0" w:line="240" w:lineRule="auto"/>
        <w:ind w:firstLine="720"/>
        <w:jc w:val="both"/>
        <w:rPr>
          <w:rFonts w:ascii="Arial" w:hAnsi="Arial" w:cs="Arial"/>
          <w:sz w:val="24"/>
          <w:szCs w:val="24"/>
        </w:rPr>
      </w:pPr>
      <w:r w:rsidRPr="00960016">
        <w:rPr>
          <w:rFonts w:ascii="Arial" w:hAnsi="Arial" w:cs="Arial"/>
          <w:sz w:val="24"/>
          <w:szCs w:val="24"/>
        </w:rPr>
        <w:t xml:space="preserve">Achiziția </w:t>
      </w:r>
      <w:r w:rsidR="004A656B" w:rsidRPr="00960016">
        <w:rPr>
          <w:rFonts w:ascii="Arial" w:hAnsi="Arial" w:cs="Arial"/>
          <w:sz w:val="24"/>
          <w:szCs w:val="24"/>
        </w:rPr>
        <w:t>s</w:t>
      </w:r>
      <w:r w:rsidRPr="00960016">
        <w:rPr>
          <w:rFonts w:ascii="Arial" w:hAnsi="Arial" w:cs="Arial"/>
          <w:sz w:val="24"/>
          <w:szCs w:val="24"/>
        </w:rPr>
        <w:t xml:space="preserve">e face pe o perioadă tranzitorie de </w:t>
      </w:r>
      <w:r w:rsidR="003615B7" w:rsidRPr="00960016">
        <w:rPr>
          <w:rFonts w:ascii="Arial" w:hAnsi="Arial" w:cs="Arial"/>
          <w:sz w:val="24"/>
          <w:szCs w:val="24"/>
        </w:rPr>
        <w:t>18 luni</w:t>
      </w:r>
      <w:r w:rsidRPr="00960016">
        <w:rPr>
          <w:rFonts w:ascii="Arial" w:hAnsi="Arial" w:cs="Arial"/>
          <w:sz w:val="24"/>
          <w:szCs w:val="24"/>
        </w:rPr>
        <w:t xml:space="preserve">, având în vedere încetarea contractului existent, apreciindu-se că în această perioadă se va putea încheia contractul de delegare în urma derulării unei proceduri de achiziție publică. </w:t>
      </w:r>
    </w:p>
    <w:p w14:paraId="40075C6E" w14:textId="77777777" w:rsidR="00AD0013" w:rsidRPr="00960016" w:rsidRDefault="00AD0013" w:rsidP="00AD0013">
      <w:pPr>
        <w:spacing w:after="0" w:line="240" w:lineRule="auto"/>
        <w:rPr>
          <w:rFonts w:ascii="Arial" w:hAnsi="Arial" w:cs="Arial"/>
          <w:sz w:val="24"/>
          <w:szCs w:val="24"/>
        </w:rPr>
      </w:pPr>
    </w:p>
    <w:p w14:paraId="7571CF95" w14:textId="77777777" w:rsidR="00270B5A" w:rsidRPr="00960016" w:rsidRDefault="00270B5A" w:rsidP="00AD0013">
      <w:pPr>
        <w:spacing w:after="0" w:line="240" w:lineRule="auto"/>
        <w:rPr>
          <w:rFonts w:ascii="Arial" w:hAnsi="Arial" w:cs="Arial"/>
          <w:sz w:val="24"/>
          <w:szCs w:val="24"/>
        </w:rPr>
      </w:pPr>
    </w:p>
    <w:p w14:paraId="2A358F5A" w14:textId="77777777" w:rsidR="00AD0013" w:rsidRPr="00960016" w:rsidRDefault="00AD0013" w:rsidP="00F14D66">
      <w:pPr>
        <w:pStyle w:val="ListParagraph"/>
        <w:numPr>
          <w:ilvl w:val="0"/>
          <w:numId w:val="1"/>
        </w:numPr>
        <w:spacing w:after="0" w:line="240" w:lineRule="auto"/>
        <w:rPr>
          <w:rFonts w:ascii="Arial" w:hAnsi="Arial" w:cs="Arial"/>
          <w:b/>
          <w:sz w:val="24"/>
          <w:szCs w:val="24"/>
        </w:rPr>
      </w:pPr>
      <w:r w:rsidRPr="00960016">
        <w:rPr>
          <w:rFonts w:ascii="Arial" w:hAnsi="Arial" w:cs="Arial"/>
          <w:b/>
          <w:sz w:val="24"/>
          <w:szCs w:val="24"/>
        </w:rPr>
        <w:t>Modalitatea de atribuire</w:t>
      </w:r>
    </w:p>
    <w:p w14:paraId="63C92BDC" w14:textId="77777777" w:rsidR="00946CA4" w:rsidRPr="00960016" w:rsidRDefault="00946CA4" w:rsidP="00AD0013">
      <w:pPr>
        <w:spacing w:after="0" w:line="240" w:lineRule="auto"/>
        <w:ind w:firstLine="360"/>
        <w:rPr>
          <w:rFonts w:ascii="Arial" w:hAnsi="Arial" w:cs="Arial"/>
          <w:b/>
          <w:sz w:val="24"/>
          <w:szCs w:val="24"/>
        </w:rPr>
      </w:pPr>
    </w:p>
    <w:p w14:paraId="37A491A8" w14:textId="77777777" w:rsidR="00AD0013" w:rsidRPr="00960016" w:rsidRDefault="00AD0013" w:rsidP="00AC54DA">
      <w:pPr>
        <w:pStyle w:val="ListParagraph"/>
        <w:numPr>
          <w:ilvl w:val="1"/>
          <w:numId w:val="1"/>
        </w:numPr>
        <w:spacing w:after="0" w:line="240" w:lineRule="auto"/>
        <w:rPr>
          <w:rFonts w:ascii="Arial" w:hAnsi="Arial" w:cs="Arial"/>
          <w:b/>
          <w:sz w:val="24"/>
          <w:szCs w:val="24"/>
        </w:rPr>
      </w:pPr>
      <w:r w:rsidRPr="00960016">
        <w:rPr>
          <w:rFonts w:ascii="Arial" w:hAnsi="Arial" w:cs="Arial"/>
          <w:b/>
          <w:sz w:val="24"/>
          <w:szCs w:val="24"/>
        </w:rPr>
        <w:t>Determinarea și justificarea valorii estimate</w:t>
      </w:r>
    </w:p>
    <w:p w14:paraId="3F74A1BD" w14:textId="77777777" w:rsidR="00066F33" w:rsidRPr="00960016" w:rsidRDefault="00066F33" w:rsidP="00066F33">
      <w:pPr>
        <w:spacing w:after="0" w:line="240" w:lineRule="auto"/>
        <w:jc w:val="both"/>
        <w:rPr>
          <w:rFonts w:ascii="Arial" w:hAnsi="Arial" w:cs="Arial"/>
          <w:b/>
          <w:sz w:val="24"/>
          <w:szCs w:val="24"/>
        </w:rPr>
      </w:pPr>
    </w:p>
    <w:p w14:paraId="786DA2FA" w14:textId="3133DCAC" w:rsidR="00EA63BC" w:rsidRPr="00960016" w:rsidRDefault="00532DDC" w:rsidP="00F14D66">
      <w:pPr>
        <w:spacing w:after="0" w:line="240" w:lineRule="auto"/>
        <w:jc w:val="both"/>
        <w:rPr>
          <w:rFonts w:ascii="Arial" w:hAnsi="Arial" w:cs="Arial"/>
          <w:sz w:val="24"/>
          <w:szCs w:val="24"/>
        </w:rPr>
      </w:pPr>
      <w:r w:rsidRPr="00960016">
        <w:rPr>
          <w:rFonts w:ascii="Arial" w:hAnsi="Arial" w:cs="Arial"/>
          <w:sz w:val="24"/>
          <w:szCs w:val="24"/>
        </w:rPr>
        <w:t xml:space="preserve">Valoarea estimată a </w:t>
      </w:r>
      <w:r w:rsidR="00A6003A" w:rsidRPr="00960016">
        <w:rPr>
          <w:rFonts w:ascii="Arial" w:hAnsi="Arial" w:cs="Arial"/>
          <w:sz w:val="24"/>
          <w:szCs w:val="24"/>
        </w:rPr>
        <w:t>contractului</w:t>
      </w:r>
      <w:r w:rsidRPr="00960016">
        <w:rPr>
          <w:rFonts w:ascii="Arial" w:hAnsi="Arial" w:cs="Arial"/>
          <w:sz w:val="24"/>
          <w:szCs w:val="24"/>
        </w:rPr>
        <w:t xml:space="preserve">, fără TVA, </w:t>
      </w:r>
      <w:r w:rsidR="00066F33" w:rsidRPr="00960016">
        <w:rPr>
          <w:rFonts w:ascii="Arial" w:hAnsi="Arial" w:cs="Arial"/>
          <w:sz w:val="24"/>
          <w:szCs w:val="24"/>
        </w:rPr>
        <w:t>este</w:t>
      </w:r>
      <w:r w:rsidR="00EA63BC" w:rsidRPr="00960016">
        <w:rPr>
          <w:rFonts w:ascii="Arial" w:hAnsi="Arial" w:cs="Arial"/>
          <w:sz w:val="24"/>
          <w:szCs w:val="24"/>
        </w:rPr>
        <w:t xml:space="preserve"> </w:t>
      </w:r>
      <w:r w:rsidR="00FA1300" w:rsidRPr="00960016">
        <w:rPr>
          <w:rFonts w:ascii="Arial" w:hAnsi="Arial" w:cs="Arial"/>
          <w:sz w:val="24"/>
          <w:szCs w:val="24"/>
        </w:rPr>
        <w:t xml:space="preserve">de </w:t>
      </w:r>
      <w:r w:rsidR="00FA1300" w:rsidRPr="00960016">
        <w:rPr>
          <w:rFonts w:ascii="Arial" w:hAnsi="Arial" w:cs="Arial"/>
          <w:b/>
          <w:bCs/>
          <w:sz w:val="24"/>
          <w:szCs w:val="24"/>
        </w:rPr>
        <w:t>10.857.085,85</w:t>
      </w:r>
      <w:r w:rsidR="00FA1300" w:rsidRPr="00960016">
        <w:rPr>
          <w:rFonts w:ascii="Arial" w:hAnsi="Arial" w:cs="Arial"/>
          <w:sz w:val="24"/>
          <w:szCs w:val="24"/>
        </w:rPr>
        <w:t xml:space="preserve"> lei, </w:t>
      </w:r>
      <w:r w:rsidR="00EA63BC" w:rsidRPr="00960016">
        <w:rPr>
          <w:rFonts w:ascii="Arial" w:hAnsi="Arial" w:cs="Arial"/>
          <w:sz w:val="24"/>
          <w:szCs w:val="24"/>
        </w:rPr>
        <w:t>după cum urmează:</w:t>
      </w:r>
    </w:p>
    <w:p w14:paraId="2112506D" w14:textId="002E88A5" w:rsidR="00EA63BC" w:rsidRPr="00960016" w:rsidRDefault="00EA63BC" w:rsidP="00EA63BC">
      <w:pPr>
        <w:numPr>
          <w:ilvl w:val="0"/>
          <w:numId w:val="29"/>
        </w:numPr>
        <w:spacing w:after="0" w:line="240" w:lineRule="auto"/>
        <w:jc w:val="both"/>
        <w:rPr>
          <w:rFonts w:ascii="Arial Black" w:hAnsi="Arial Black" w:cs="Arial"/>
          <w:b/>
          <w:bCs/>
          <w:sz w:val="24"/>
          <w:szCs w:val="24"/>
        </w:rPr>
      </w:pPr>
      <w:r w:rsidRPr="00960016">
        <w:rPr>
          <w:rFonts w:ascii="Arial" w:hAnsi="Arial" w:cs="Arial"/>
          <w:sz w:val="24"/>
          <w:szCs w:val="24"/>
        </w:rPr>
        <w:t xml:space="preserve">În primul an de operare (fără mun.Reghin) </w:t>
      </w:r>
      <w:r w:rsidR="000C41FB" w:rsidRPr="00960016">
        <w:rPr>
          <w:rFonts w:ascii="Arial" w:hAnsi="Arial" w:cs="Arial"/>
          <w:b/>
          <w:bCs/>
          <w:sz w:val="24"/>
          <w:szCs w:val="24"/>
        </w:rPr>
        <w:t>5</w:t>
      </w:r>
      <w:r w:rsidRPr="00960016">
        <w:rPr>
          <w:rFonts w:ascii="Arial" w:hAnsi="Arial" w:cs="Arial"/>
          <w:b/>
          <w:bCs/>
          <w:sz w:val="24"/>
          <w:szCs w:val="24"/>
        </w:rPr>
        <w:t>.</w:t>
      </w:r>
      <w:r w:rsidR="000C41FB" w:rsidRPr="00960016">
        <w:rPr>
          <w:rFonts w:ascii="Arial" w:hAnsi="Arial" w:cs="Arial"/>
          <w:b/>
          <w:bCs/>
          <w:sz w:val="24"/>
          <w:szCs w:val="24"/>
        </w:rPr>
        <w:t>9</w:t>
      </w:r>
      <w:r w:rsidR="0044540B" w:rsidRPr="00960016">
        <w:rPr>
          <w:rFonts w:ascii="Arial" w:hAnsi="Arial" w:cs="Arial"/>
          <w:b/>
          <w:bCs/>
          <w:sz w:val="24"/>
          <w:szCs w:val="24"/>
        </w:rPr>
        <w:t>57</w:t>
      </w:r>
      <w:r w:rsidRPr="00960016">
        <w:rPr>
          <w:rFonts w:ascii="Arial" w:hAnsi="Arial" w:cs="Arial"/>
          <w:b/>
          <w:bCs/>
          <w:sz w:val="24"/>
          <w:szCs w:val="24"/>
        </w:rPr>
        <w:t>.</w:t>
      </w:r>
      <w:r w:rsidR="0044540B" w:rsidRPr="00960016">
        <w:rPr>
          <w:rFonts w:ascii="Arial" w:hAnsi="Arial" w:cs="Arial"/>
          <w:b/>
          <w:bCs/>
          <w:sz w:val="24"/>
          <w:szCs w:val="24"/>
        </w:rPr>
        <w:t>605</w:t>
      </w:r>
      <w:r w:rsidRPr="00960016">
        <w:rPr>
          <w:rFonts w:ascii="Arial" w:hAnsi="Arial" w:cs="Arial"/>
          <w:b/>
          <w:bCs/>
          <w:sz w:val="24"/>
          <w:szCs w:val="24"/>
        </w:rPr>
        <w:t>,</w:t>
      </w:r>
      <w:r w:rsidR="000C41FB" w:rsidRPr="00960016">
        <w:rPr>
          <w:rFonts w:ascii="Arial" w:hAnsi="Arial" w:cs="Arial"/>
          <w:b/>
          <w:bCs/>
          <w:sz w:val="24"/>
          <w:szCs w:val="24"/>
        </w:rPr>
        <w:t>7</w:t>
      </w:r>
      <w:r w:rsidR="0044540B" w:rsidRPr="00960016">
        <w:rPr>
          <w:rFonts w:ascii="Arial" w:hAnsi="Arial" w:cs="Arial"/>
          <w:b/>
          <w:bCs/>
          <w:sz w:val="24"/>
          <w:szCs w:val="24"/>
        </w:rPr>
        <w:t>1</w:t>
      </w:r>
      <w:r w:rsidRPr="00960016">
        <w:rPr>
          <w:rFonts w:ascii="Arial" w:hAnsi="Arial" w:cs="Arial"/>
          <w:b/>
          <w:bCs/>
          <w:sz w:val="24"/>
          <w:szCs w:val="24"/>
        </w:rPr>
        <w:t xml:space="preserve"> lei</w:t>
      </w:r>
    </w:p>
    <w:p w14:paraId="56A425F6" w14:textId="328E0B38" w:rsidR="001D72C7" w:rsidRPr="00960016" w:rsidRDefault="00EA63BC" w:rsidP="00EA63BC">
      <w:pPr>
        <w:numPr>
          <w:ilvl w:val="0"/>
          <w:numId w:val="29"/>
        </w:numPr>
        <w:spacing w:after="0" w:line="240" w:lineRule="auto"/>
        <w:jc w:val="both"/>
        <w:rPr>
          <w:rFonts w:ascii="Arial Black" w:hAnsi="Arial Black" w:cs="Arial"/>
          <w:b/>
          <w:bCs/>
          <w:sz w:val="24"/>
          <w:szCs w:val="24"/>
        </w:rPr>
      </w:pPr>
      <w:r w:rsidRPr="00960016">
        <w:rPr>
          <w:rFonts w:ascii="Arial" w:hAnsi="Arial" w:cs="Arial"/>
          <w:sz w:val="24"/>
          <w:szCs w:val="24"/>
        </w:rPr>
        <w:t>În al doilea an de operare (cu Mun.Reghin</w:t>
      </w:r>
      <w:r w:rsidRPr="00960016">
        <w:rPr>
          <w:rFonts w:ascii="Arial" w:hAnsi="Arial" w:cs="Arial"/>
          <w:b/>
          <w:bCs/>
          <w:sz w:val="24"/>
          <w:szCs w:val="24"/>
        </w:rPr>
        <w:t xml:space="preserve">) </w:t>
      </w:r>
      <w:r w:rsidR="000C41FB" w:rsidRPr="00960016">
        <w:rPr>
          <w:rFonts w:ascii="Arial" w:hAnsi="Arial" w:cs="Arial"/>
          <w:b/>
          <w:bCs/>
          <w:sz w:val="24"/>
          <w:szCs w:val="24"/>
        </w:rPr>
        <w:t>4</w:t>
      </w:r>
      <w:r w:rsidRPr="00960016">
        <w:rPr>
          <w:rFonts w:ascii="Arial" w:hAnsi="Arial" w:cs="Arial"/>
          <w:b/>
          <w:bCs/>
          <w:sz w:val="24"/>
          <w:szCs w:val="24"/>
        </w:rPr>
        <w:t>.</w:t>
      </w:r>
      <w:r w:rsidR="0044540B" w:rsidRPr="00960016">
        <w:rPr>
          <w:rFonts w:ascii="Arial" w:hAnsi="Arial" w:cs="Arial"/>
          <w:b/>
          <w:bCs/>
          <w:sz w:val="24"/>
          <w:szCs w:val="24"/>
        </w:rPr>
        <w:t>899</w:t>
      </w:r>
      <w:r w:rsidRPr="00960016">
        <w:rPr>
          <w:rFonts w:ascii="Arial" w:hAnsi="Arial" w:cs="Arial"/>
          <w:b/>
          <w:bCs/>
          <w:sz w:val="24"/>
          <w:szCs w:val="24"/>
        </w:rPr>
        <w:t>.</w:t>
      </w:r>
      <w:r w:rsidR="0044540B" w:rsidRPr="00960016">
        <w:rPr>
          <w:rFonts w:ascii="Arial" w:hAnsi="Arial" w:cs="Arial"/>
          <w:b/>
          <w:bCs/>
          <w:sz w:val="24"/>
          <w:szCs w:val="24"/>
        </w:rPr>
        <w:t>480</w:t>
      </w:r>
      <w:r w:rsidRPr="00960016">
        <w:rPr>
          <w:rFonts w:ascii="Arial" w:hAnsi="Arial" w:cs="Arial"/>
          <w:b/>
          <w:bCs/>
          <w:sz w:val="24"/>
          <w:szCs w:val="24"/>
        </w:rPr>
        <w:t>,</w:t>
      </w:r>
      <w:r w:rsidR="0044540B" w:rsidRPr="00960016">
        <w:rPr>
          <w:rFonts w:ascii="Arial" w:hAnsi="Arial" w:cs="Arial"/>
          <w:b/>
          <w:bCs/>
          <w:sz w:val="24"/>
          <w:szCs w:val="24"/>
        </w:rPr>
        <w:t>14</w:t>
      </w:r>
      <w:r w:rsidR="000C41FB" w:rsidRPr="00960016">
        <w:rPr>
          <w:rFonts w:ascii="Arial" w:hAnsi="Arial" w:cs="Arial"/>
          <w:b/>
          <w:bCs/>
          <w:sz w:val="24"/>
          <w:szCs w:val="24"/>
        </w:rPr>
        <w:t xml:space="preserve"> </w:t>
      </w:r>
      <w:r w:rsidR="00185068" w:rsidRPr="00960016">
        <w:rPr>
          <w:rFonts w:ascii="Arial" w:eastAsia="Calibri" w:hAnsi="Arial" w:cs="Arial"/>
          <w:b/>
          <w:bCs/>
          <w:sz w:val="24"/>
          <w:szCs w:val="24"/>
        </w:rPr>
        <w:t>lei.</w:t>
      </w:r>
      <w:r w:rsidR="004F2813" w:rsidRPr="00960016">
        <w:rPr>
          <w:rFonts w:ascii="Arial" w:eastAsia="Calibri" w:hAnsi="Arial" w:cs="Arial"/>
          <w:b/>
          <w:bCs/>
          <w:sz w:val="24"/>
          <w:szCs w:val="24"/>
        </w:rPr>
        <w:t xml:space="preserve"> </w:t>
      </w:r>
    </w:p>
    <w:p w14:paraId="72512954" w14:textId="77777777" w:rsidR="001847A2" w:rsidRPr="00960016" w:rsidRDefault="004E6AF6" w:rsidP="002101FB">
      <w:pPr>
        <w:spacing w:after="0" w:line="240" w:lineRule="auto"/>
        <w:jc w:val="both"/>
        <w:rPr>
          <w:rFonts w:ascii="Arial" w:hAnsi="Arial" w:cs="Arial"/>
          <w:sz w:val="24"/>
          <w:szCs w:val="24"/>
        </w:rPr>
      </w:pPr>
      <w:r w:rsidRPr="00960016">
        <w:rPr>
          <w:rFonts w:ascii="Arial" w:hAnsi="Arial" w:cs="Arial"/>
          <w:sz w:val="24"/>
          <w:szCs w:val="24"/>
        </w:rPr>
        <w:t xml:space="preserve">Conform </w:t>
      </w:r>
      <w:r w:rsidR="00F3764B" w:rsidRPr="00960016">
        <w:rPr>
          <w:rFonts w:ascii="Arial" w:hAnsi="Arial" w:cs="Arial"/>
          <w:sz w:val="24"/>
          <w:szCs w:val="24"/>
        </w:rPr>
        <w:t>Planului județean de gestionare a deșeurilor,</w:t>
      </w:r>
      <w:r w:rsidRPr="00960016">
        <w:rPr>
          <w:rFonts w:ascii="Arial" w:hAnsi="Arial" w:cs="Arial"/>
          <w:sz w:val="24"/>
          <w:szCs w:val="24"/>
        </w:rPr>
        <w:t xml:space="preserve"> </w:t>
      </w:r>
      <w:r w:rsidR="00F3764B" w:rsidRPr="00960016">
        <w:rPr>
          <w:rFonts w:ascii="Arial" w:hAnsi="Arial" w:cs="Arial"/>
          <w:sz w:val="24"/>
          <w:szCs w:val="24"/>
        </w:rPr>
        <w:t>c</w:t>
      </w:r>
      <w:r w:rsidRPr="00960016">
        <w:rPr>
          <w:rFonts w:ascii="Arial" w:hAnsi="Arial" w:cs="Arial"/>
          <w:sz w:val="24"/>
          <w:szCs w:val="24"/>
        </w:rPr>
        <w:t xml:space="preserve">osturile aferente activității de pentru colectare și transport, au fost stabilite la un nivel de </w:t>
      </w:r>
      <w:r w:rsidR="002101FB" w:rsidRPr="00960016">
        <w:rPr>
          <w:rFonts w:ascii="Arial" w:hAnsi="Arial" w:cs="Arial"/>
          <w:b/>
          <w:bCs/>
          <w:sz w:val="24"/>
          <w:szCs w:val="24"/>
        </w:rPr>
        <w:t>43,4</w:t>
      </w:r>
      <w:r w:rsidRPr="00960016">
        <w:rPr>
          <w:rFonts w:ascii="Arial" w:hAnsi="Arial" w:cs="Arial"/>
          <w:b/>
          <w:bCs/>
          <w:sz w:val="24"/>
          <w:szCs w:val="24"/>
        </w:rPr>
        <w:t xml:space="preserve"> euro/tonă</w:t>
      </w:r>
      <w:r w:rsidRPr="00960016">
        <w:rPr>
          <w:rFonts w:ascii="Arial" w:hAnsi="Arial" w:cs="Arial"/>
          <w:sz w:val="24"/>
          <w:szCs w:val="24"/>
        </w:rPr>
        <w:t xml:space="preserve"> fără TVA, , </w:t>
      </w:r>
      <w:r w:rsidR="002101FB" w:rsidRPr="00960016">
        <w:rPr>
          <w:rFonts w:ascii="Arial" w:hAnsi="Arial" w:cs="Arial"/>
          <w:sz w:val="24"/>
          <w:szCs w:val="24"/>
        </w:rPr>
        <w:t>iar pentru activitatea de operare a stației de transfer Reghin și transportul deșeurilor la facilitățile finale de 15,1 euro/tona  tona</w:t>
      </w:r>
      <w:r w:rsidR="00F3764B" w:rsidRPr="00960016">
        <w:rPr>
          <w:rFonts w:ascii="Arial" w:hAnsi="Arial" w:cs="Arial"/>
          <w:sz w:val="24"/>
          <w:szCs w:val="24"/>
        </w:rPr>
        <w:t xml:space="preserve">. Aceste costuri </w:t>
      </w:r>
      <w:r w:rsidR="002101FB" w:rsidRPr="00960016">
        <w:rPr>
          <w:rFonts w:ascii="Arial" w:hAnsi="Arial" w:cs="Arial"/>
          <w:sz w:val="24"/>
          <w:szCs w:val="24"/>
        </w:rPr>
        <w:t xml:space="preserve">, care includ și profitul operatorului, </w:t>
      </w:r>
      <w:r w:rsidR="00754D01" w:rsidRPr="00960016">
        <w:rPr>
          <w:rFonts w:ascii="Arial" w:hAnsi="Arial" w:cs="Arial"/>
          <w:sz w:val="24"/>
          <w:szCs w:val="24"/>
        </w:rPr>
        <w:t xml:space="preserve">au fost actualizate cu IPC servicii, iar ulterior s-au adăugat </w:t>
      </w:r>
      <w:r w:rsidR="002101FB" w:rsidRPr="00960016">
        <w:rPr>
          <w:rFonts w:ascii="Arial" w:hAnsi="Arial" w:cs="Arial"/>
          <w:sz w:val="24"/>
          <w:szCs w:val="24"/>
        </w:rPr>
        <w:t xml:space="preserve">investițiile operatorului, redevența și costurile aferente campaniilor de conștientizare. </w:t>
      </w:r>
    </w:p>
    <w:p w14:paraId="2EAB68FD" w14:textId="77777777" w:rsidR="002101FB" w:rsidRPr="00960016" w:rsidRDefault="002101FB" w:rsidP="002101FB">
      <w:pPr>
        <w:spacing w:after="0" w:line="240" w:lineRule="auto"/>
        <w:jc w:val="both"/>
        <w:rPr>
          <w:rFonts w:ascii="Arial" w:hAnsi="Arial" w:cs="Arial"/>
          <w:sz w:val="24"/>
          <w:szCs w:val="24"/>
        </w:rPr>
      </w:pPr>
    </w:p>
    <w:p w14:paraId="00E773ED" w14:textId="77777777" w:rsidR="002101FB" w:rsidRPr="00960016" w:rsidRDefault="002101FB" w:rsidP="002101FB">
      <w:pPr>
        <w:spacing w:after="0" w:line="240" w:lineRule="auto"/>
        <w:jc w:val="both"/>
        <w:rPr>
          <w:rFonts w:ascii="Arial" w:hAnsi="Arial" w:cs="Arial"/>
          <w:sz w:val="24"/>
          <w:szCs w:val="24"/>
        </w:rPr>
      </w:pPr>
    </w:p>
    <w:p w14:paraId="4A56FF8C" w14:textId="77777777" w:rsidR="002101FB" w:rsidRPr="00960016" w:rsidRDefault="002101FB" w:rsidP="002101FB">
      <w:pPr>
        <w:spacing w:after="0" w:line="240" w:lineRule="auto"/>
        <w:jc w:val="both"/>
        <w:rPr>
          <w:rFonts w:ascii="Arial" w:hAnsi="Arial" w:cs="Arial"/>
          <w:sz w:val="24"/>
          <w:szCs w:val="24"/>
        </w:rPr>
      </w:pPr>
    </w:p>
    <w:p w14:paraId="06967D66" w14:textId="77777777" w:rsidR="002101FB" w:rsidRPr="00960016" w:rsidRDefault="002101FB" w:rsidP="002101FB">
      <w:pPr>
        <w:spacing w:after="0" w:line="240" w:lineRule="auto"/>
        <w:jc w:val="both"/>
        <w:rPr>
          <w:rFonts w:ascii="Arial" w:hAnsi="Arial" w:cs="Arial"/>
          <w:sz w:val="24"/>
          <w:szCs w:val="24"/>
        </w:rPr>
      </w:pPr>
    </w:p>
    <w:p w14:paraId="56556155" w14:textId="77777777" w:rsidR="002101FB" w:rsidRPr="00960016" w:rsidRDefault="002101FB" w:rsidP="002101FB">
      <w:pPr>
        <w:spacing w:after="0" w:line="240" w:lineRule="auto"/>
        <w:jc w:val="both"/>
        <w:rPr>
          <w:rFonts w:ascii="Arial" w:hAnsi="Arial" w:cs="Arial"/>
          <w:sz w:val="24"/>
          <w:szCs w:val="24"/>
        </w:rPr>
      </w:pPr>
    </w:p>
    <w:p w14:paraId="2483EB53" w14:textId="77777777" w:rsidR="002101FB" w:rsidRPr="00960016" w:rsidRDefault="002101FB" w:rsidP="002101FB">
      <w:pPr>
        <w:spacing w:after="0" w:line="240" w:lineRule="auto"/>
        <w:jc w:val="both"/>
        <w:rPr>
          <w:rFonts w:ascii="Arial" w:hAnsi="Arial" w:cs="Arial"/>
          <w:sz w:val="24"/>
          <w:szCs w:val="24"/>
        </w:rPr>
      </w:pPr>
    </w:p>
    <w:p w14:paraId="1390EBE8" w14:textId="77777777" w:rsidR="002101FB" w:rsidRPr="00960016" w:rsidRDefault="002101FB" w:rsidP="002101FB">
      <w:pPr>
        <w:spacing w:after="0" w:line="240" w:lineRule="auto"/>
        <w:jc w:val="both"/>
        <w:rPr>
          <w:rFonts w:ascii="Arial" w:hAnsi="Arial" w:cs="Arial"/>
          <w:sz w:val="24"/>
          <w:szCs w:val="24"/>
        </w:rPr>
      </w:pPr>
    </w:p>
    <w:p w14:paraId="39B6CE11" w14:textId="77777777" w:rsidR="00270B5A" w:rsidRPr="00960016" w:rsidRDefault="00270B5A" w:rsidP="00F14D66">
      <w:pPr>
        <w:spacing w:after="0" w:line="240" w:lineRule="auto"/>
        <w:jc w:val="both"/>
        <w:rPr>
          <w:rFonts w:ascii="Arial" w:hAnsi="Arial" w:cs="Arial"/>
          <w:sz w:val="24"/>
          <w:szCs w:val="24"/>
        </w:rPr>
      </w:pPr>
    </w:p>
    <w:p w14:paraId="350C3127" w14:textId="77777777" w:rsidR="00A3121B" w:rsidRPr="00960016" w:rsidRDefault="00ED17A9" w:rsidP="00F14D66">
      <w:pPr>
        <w:spacing w:after="0" w:line="240" w:lineRule="auto"/>
        <w:jc w:val="both"/>
        <w:rPr>
          <w:rFonts w:ascii="Arial" w:hAnsi="Arial" w:cs="Arial"/>
          <w:sz w:val="24"/>
          <w:szCs w:val="24"/>
        </w:rPr>
      </w:pPr>
      <w:r w:rsidRPr="00960016">
        <w:rPr>
          <w:rFonts w:ascii="Arial" w:hAnsi="Arial" w:cs="Arial"/>
          <w:sz w:val="24"/>
          <w:szCs w:val="24"/>
        </w:rPr>
        <w:t>Modalitate</w:t>
      </w:r>
      <w:r w:rsidR="00A23400" w:rsidRPr="00960016">
        <w:rPr>
          <w:rFonts w:ascii="Arial" w:hAnsi="Arial" w:cs="Arial"/>
          <w:sz w:val="24"/>
          <w:szCs w:val="24"/>
        </w:rPr>
        <w:t>a</w:t>
      </w:r>
      <w:r w:rsidRPr="00960016">
        <w:rPr>
          <w:rFonts w:ascii="Arial" w:hAnsi="Arial" w:cs="Arial"/>
          <w:sz w:val="24"/>
          <w:szCs w:val="24"/>
        </w:rPr>
        <w:t xml:space="preserve"> de</w:t>
      </w:r>
      <w:r w:rsidR="00A82694" w:rsidRPr="00960016">
        <w:rPr>
          <w:rFonts w:ascii="Arial" w:hAnsi="Arial" w:cs="Arial"/>
          <w:sz w:val="24"/>
          <w:szCs w:val="24"/>
        </w:rPr>
        <w:t xml:space="preserve"> </w:t>
      </w:r>
      <w:r w:rsidR="006E21FC" w:rsidRPr="00960016">
        <w:rPr>
          <w:rFonts w:ascii="Arial" w:hAnsi="Arial" w:cs="Arial"/>
          <w:sz w:val="24"/>
          <w:szCs w:val="24"/>
        </w:rPr>
        <w:t xml:space="preserve">calcul </w:t>
      </w:r>
      <w:r w:rsidR="00A23400" w:rsidRPr="00960016">
        <w:rPr>
          <w:rFonts w:ascii="Arial" w:hAnsi="Arial" w:cs="Arial"/>
          <w:sz w:val="24"/>
          <w:szCs w:val="24"/>
        </w:rPr>
        <w:t xml:space="preserve">a valorii contractului </w:t>
      </w:r>
      <w:r w:rsidRPr="00960016">
        <w:rPr>
          <w:rFonts w:ascii="Arial" w:hAnsi="Arial" w:cs="Arial"/>
          <w:sz w:val="24"/>
          <w:szCs w:val="24"/>
        </w:rPr>
        <w:t>este</w:t>
      </w:r>
      <w:r w:rsidR="006E21FC" w:rsidRPr="00960016">
        <w:rPr>
          <w:rFonts w:ascii="Arial" w:hAnsi="Arial" w:cs="Arial"/>
          <w:sz w:val="24"/>
          <w:szCs w:val="24"/>
        </w:rPr>
        <w:t xml:space="preserve"> prezentată în </w:t>
      </w:r>
      <w:r w:rsidR="00A23400" w:rsidRPr="00960016">
        <w:rPr>
          <w:rFonts w:ascii="Arial" w:hAnsi="Arial" w:cs="Arial"/>
          <w:sz w:val="24"/>
          <w:szCs w:val="24"/>
        </w:rPr>
        <w:t xml:space="preserve">tabelele </w:t>
      </w:r>
      <w:r w:rsidR="006E21FC" w:rsidRPr="00960016">
        <w:rPr>
          <w:rFonts w:ascii="Arial" w:hAnsi="Arial" w:cs="Arial"/>
          <w:sz w:val="24"/>
          <w:szCs w:val="24"/>
        </w:rPr>
        <w:t xml:space="preserve">de mai jos : </w:t>
      </w:r>
    </w:p>
    <w:p w14:paraId="2FC669E1" w14:textId="77777777" w:rsidR="00AD0013" w:rsidRPr="00960016" w:rsidRDefault="00AD0013" w:rsidP="00B15ACB">
      <w:pPr>
        <w:pStyle w:val="ListParagraph"/>
        <w:spacing w:after="0" w:line="240" w:lineRule="auto"/>
        <w:ind w:left="0"/>
        <w:jc w:val="both"/>
        <w:rPr>
          <w:rFonts w:ascii="Arial" w:hAnsi="Arial" w:cs="Arial"/>
          <w:sz w:val="24"/>
          <w:szCs w:val="24"/>
        </w:rPr>
      </w:pPr>
    </w:p>
    <w:p w14:paraId="69D8A5DE" w14:textId="77777777" w:rsidR="00400CED" w:rsidRPr="00960016" w:rsidRDefault="00400CED" w:rsidP="00B15ACB">
      <w:pPr>
        <w:pStyle w:val="ListParagraph"/>
        <w:spacing w:after="0" w:line="240" w:lineRule="auto"/>
        <w:ind w:left="0"/>
        <w:jc w:val="both"/>
        <w:rPr>
          <w:rFonts w:ascii="Arial" w:hAnsi="Arial" w:cs="Arial"/>
          <w:sz w:val="24"/>
          <w:szCs w:val="24"/>
          <w:lang w:val="pt-PT"/>
        </w:rPr>
      </w:pPr>
      <w:r w:rsidRPr="00960016">
        <w:rPr>
          <w:rFonts w:ascii="Arial" w:hAnsi="Arial" w:cs="Arial"/>
          <w:sz w:val="24"/>
          <w:szCs w:val="24"/>
          <w:lang w:val="pt-PT"/>
        </w:rPr>
        <w:t xml:space="preserve">Zona 4 </w:t>
      </w:r>
    </w:p>
    <w:p w14:paraId="37601A47" w14:textId="77777777" w:rsidR="00185068" w:rsidRPr="00960016" w:rsidRDefault="00123692" w:rsidP="00B15ACB">
      <w:pPr>
        <w:pStyle w:val="ListParagraph"/>
        <w:spacing w:after="0" w:line="240" w:lineRule="auto"/>
        <w:ind w:left="0"/>
        <w:jc w:val="both"/>
        <w:rPr>
          <w:rFonts w:ascii="Arial" w:hAnsi="Arial" w:cs="Arial"/>
          <w:sz w:val="24"/>
          <w:szCs w:val="24"/>
        </w:rPr>
      </w:pPr>
      <w:r w:rsidRPr="00960016">
        <w:rPr>
          <w:rFonts w:ascii="Arial" w:hAnsi="Arial" w:cs="Arial"/>
          <w:sz w:val="24"/>
          <w:szCs w:val="24"/>
          <w:lang w:val="pt-PT"/>
        </w:rPr>
        <w:t>P</w:t>
      </w:r>
      <w:r w:rsidR="00400CED" w:rsidRPr="00960016">
        <w:rPr>
          <w:rFonts w:ascii="Arial" w:hAnsi="Arial" w:cs="Arial"/>
          <w:sz w:val="24"/>
          <w:szCs w:val="24"/>
          <w:lang w:val="pt-PT"/>
        </w:rPr>
        <w:t>entru activitatea de colectare</w:t>
      </w:r>
      <w:r w:rsidR="00754D01" w:rsidRPr="00960016">
        <w:rPr>
          <w:rFonts w:ascii="Arial" w:hAnsi="Arial" w:cs="Arial"/>
          <w:sz w:val="24"/>
          <w:szCs w:val="24"/>
          <w:lang w:val="pt-PT"/>
        </w:rPr>
        <w:t xml:space="preserve"> zona rurală</w:t>
      </w:r>
      <w:r w:rsidR="002A5C43" w:rsidRPr="00960016">
        <w:rPr>
          <w:rFonts w:ascii="Arial" w:hAnsi="Arial" w:cs="Arial"/>
          <w:sz w:val="24"/>
          <w:szCs w:val="24"/>
          <w:lang w:val="pt-PT"/>
        </w:rPr>
        <w:t xml:space="preserve"> (anul I de operare)</w:t>
      </w:r>
      <w:r w:rsidRPr="00960016">
        <w:rPr>
          <w:rFonts w:ascii="Arial" w:hAnsi="Arial" w:cs="Arial"/>
          <w:sz w:val="24"/>
          <w:szCs w:val="24"/>
        </w:rPr>
        <w:t>:</w:t>
      </w:r>
    </w:p>
    <w:p w14:paraId="7CDCED75" w14:textId="77777777" w:rsidR="00AF77D4" w:rsidRPr="00960016" w:rsidRDefault="00AF77D4" w:rsidP="00B15ACB">
      <w:pPr>
        <w:pStyle w:val="ListParagraph"/>
        <w:spacing w:after="0" w:line="240" w:lineRule="auto"/>
        <w:ind w:left="0"/>
        <w:jc w:val="both"/>
        <w:rPr>
          <w:rFonts w:ascii="Arial" w:hAnsi="Arial" w:cs="Arial"/>
          <w:sz w:val="24"/>
          <w:szCs w:val="24"/>
          <w:lang w:val="pt-PT"/>
        </w:rPr>
      </w:pPr>
    </w:p>
    <w:tbl>
      <w:tblPr>
        <w:tblW w:w="6025" w:type="dxa"/>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901"/>
        <w:gridCol w:w="1867"/>
      </w:tblGrid>
      <w:tr w:rsidR="00E75A5E" w:rsidRPr="00960016" w14:paraId="07B381E7" w14:textId="77777777" w:rsidTr="001412BB">
        <w:tc>
          <w:tcPr>
            <w:tcW w:w="1257" w:type="dxa"/>
            <w:shd w:val="clear" w:color="auto" w:fill="auto"/>
          </w:tcPr>
          <w:p w14:paraId="428E8F46" w14:textId="77777777" w:rsidR="00807BF6" w:rsidRPr="00960016" w:rsidRDefault="00807BF6" w:rsidP="00C13888">
            <w:pPr>
              <w:jc w:val="center"/>
              <w:rPr>
                <w:rFonts w:ascii="Arial" w:eastAsia="Calibri" w:hAnsi="Arial" w:cs="Arial"/>
                <w:sz w:val="24"/>
                <w:szCs w:val="24"/>
              </w:rPr>
            </w:pPr>
            <w:bookmarkStart w:id="1" w:name="_Hlk110187527"/>
            <w:r w:rsidRPr="00960016">
              <w:rPr>
                <w:rFonts w:ascii="Arial" w:eastAsia="Calibri" w:hAnsi="Arial" w:cs="Arial"/>
                <w:sz w:val="24"/>
                <w:szCs w:val="24"/>
              </w:rPr>
              <w:t>1</w:t>
            </w:r>
          </w:p>
        </w:tc>
        <w:tc>
          <w:tcPr>
            <w:tcW w:w="2901" w:type="dxa"/>
            <w:shd w:val="clear" w:color="auto" w:fill="auto"/>
          </w:tcPr>
          <w:p w14:paraId="721B4E50" w14:textId="77777777" w:rsidR="00123692" w:rsidRPr="00960016" w:rsidRDefault="00123692" w:rsidP="00C13888">
            <w:pPr>
              <w:pStyle w:val="ListParagraph"/>
              <w:spacing w:after="0" w:line="240" w:lineRule="auto"/>
              <w:ind w:left="0"/>
              <w:jc w:val="center"/>
              <w:rPr>
                <w:rFonts w:ascii="Arial" w:eastAsia="Calibri" w:hAnsi="Arial" w:cs="Arial"/>
              </w:rPr>
            </w:pPr>
            <w:r w:rsidRPr="00960016">
              <w:rPr>
                <w:rFonts w:ascii="Arial" w:eastAsia="Calibri" w:hAnsi="Arial" w:cs="Arial"/>
              </w:rPr>
              <w:t>C</w:t>
            </w:r>
            <w:r w:rsidR="00807BF6" w:rsidRPr="00960016">
              <w:rPr>
                <w:rFonts w:ascii="Arial" w:eastAsia="Calibri" w:hAnsi="Arial" w:cs="Arial"/>
              </w:rPr>
              <w:t xml:space="preserve">ost operare euro </w:t>
            </w:r>
          </w:p>
          <w:p w14:paraId="1C9843C2" w14:textId="77777777" w:rsidR="00807BF6" w:rsidRPr="00960016" w:rsidRDefault="00807BF6" w:rsidP="00C13888">
            <w:pPr>
              <w:pStyle w:val="ListParagraph"/>
              <w:spacing w:after="0" w:line="240" w:lineRule="auto"/>
              <w:ind w:left="0"/>
              <w:jc w:val="center"/>
              <w:rPr>
                <w:rFonts w:ascii="Arial" w:eastAsia="Calibri" w:hAnsi="Arial" w:cs="Arial"/>
                <w:lang w:val="en-US"/>
              </w:rPr>
            </w:pPr>
            <w:r w:rsidRPr="00960016">
              <w:rPr>
                <w:rFonts w:ascii="Arial" w:eastAsia="Calibri" w:hAnsi="Arial" w:cs="Arial"/>
              </w:rPr>
              <w:t xml:space="preserve">cf. </w:t>
            </w:r>
            <w:r w:rsidR="00754D01" w:rsidRPr="00960016">
              <w:rPr>
                <w:rFonts w:ascii="Arial" w:eastAsia="Calibri" w:hAnsi="Arial" w:cs="Arial"/>
              </w:rPr>
              <w:t>PJGD</w:t>
            </w:r>
          </w:p>
        </w:tc>
        <w:tc>
          <w:tcPr>
            <w:tcW w:w="1867" w:type="dxa"/>
            <w:shd w:val="clear" w:color="auto" w:fill="auto"/>
          </w:tcPr>
          <w:p w14:paraId="186C2426" w14:textId="77777777" w:rsidR="00807BF6" w:rsidRPr="00960016" w:rsidRDefault="00C16C4F" w:rsidP="0037522B">
            <w:pPr>
              <w:spacing w:after="0" w:line="240" w:lineRule="auto"/>
              <w:jc w:val="right"/>
              <w:rPr>
                <w:rFonts w:ascii="Arial" w:eastAsia="Calibri" w:hAnsi="Arial" w:cs="Arial"/>
                <w:sz w:val="24"/>
                <w:szCs w:val="24"/>
              </w:rPr>
            </w:pPr>
            <w:r w:rsidRPr="00960016">
              <w:rPr>
                <w:rFonts w:ascii="Arial" w:eastAsia="Calibri" w:hAnsi="Arial" w:cs="Arial"/>
                <w:sz w:val="24"/>
                <w:szCs w:val="24"/>
              </w:rPr>
              <w:t>43,40</w:t>
            </w:r>
          </w:p>
        </w:tc>
      </w:tr>
      <w:tr w:rsidR="00E75A5E" w:rsidRPr="00960016" w14:paraId="26E709EA" w14:textId="77777777" w:rsidTr="001412BB">
        <w:tc>
          <w:tcPr>
            <w:tcW w:w="1257" w:type="dxa"/>
            <w:shd w:val="clear" w:color="auto" w:fill="auto"/>
          </w:tcPr>
          <w:p w14:paraId="0C8B21F6" w14:textId="77777777" w:rsidR="00807BF6" w:rsidRPr="00960016" w:rsidRDefault="00807BF6" w:rsidP="00C13888">
            <w:pPr>
              <w:spacing w:after="0" w:line="240" w:lineRule="auto"/>
              <w:jc w:val="center"/>
              <w:rPr>
                <w:rFonts w:ascii="Arial" w:eastAsia="Calibri" w:hAnsi="Arial" w:cs="Arial"/>
                <w:sz w:val="24"/>
                <w:szCs w:val="24"/>
              </w:rPr>
            </w:pPr>
            <w:r w:rsidRPr="00960016">
              <w:rPr>
                <w:rFonts w:ascii="Arial" w:eastAsia="Calibri" w:hAnsi="Arial" w:cs="Arial"/>
                <w:sz w:val="24"/>
                <w:szCs w:val="24"/>
              </w:rPr>
              <w:t>2</w:t>
            </w:r>
          </w:p>
        </w:tc>
        <w:tc>
          <w:tcPr>
            <w:tcW w:w="2901" w:type="dxa"/>
            <w:shd w:val="clear" w:color="auto" w:fill="auto"/>
          </w:tcPr>
          <w:p w14:paraId="50A27FD5" w14:textId="77777777" w:rsidR="00807BF6" w:rsidRPr="00960016" w:rsidRDefault="00807BF6" w:rsidP="00C13888">
            <w:pPr>
              <w:spacing w:after="0" w:line="240" w:lineRule="auto"/>
              <w:jc w:val="center"/>
              <w:rPr>
                <w:rFonts w:ascii="Arial" w:eastAsia="Calibri" w:hAnsi="Arial" w:cs="Arial"/>
              </w:rPr>
            </w:pPr>
            <w:r w:rsidRPr="00960016">
              <w:rPr>
                <w:rFonts w:ascii="Arial" w:eastAsia="Calibri" w:hAnsi="Arial" w:cs="Arial"/>
              </w:rPr>
              <w:t>curs euro leu</w:t>
            </w:r>
          </w:p>
        </w:tc>
        <w:tc>
          <w:tcPr>
            <w:tcW w:w="1867" w:type="dxa"/>
            <w:shd w:val="clear" w:color="auto" w:fill="auto"/>
          </w:tcPr>
          <w:p w14:paraId="050EE154" w14:textId="77777777" w:rsidR="00807BF6" w:rsidRPr="00960016" w:rsidRDefault="003E15C6" w:rsidP="0037522B">
            <w:pPr>
              <w:spacing w:after="0" w:line="240" w:lineRule="auto"/>
              <w:jc w:val="right"/>
              <w:rPr>
                <w:rFonts w:ascii="Arial" w:eastAsia="Calibri" w:hAnsi="Arial" w:cs="Arial"/>
                <w:sz w:val="24"/>
                <w:szCs w:val="24"/>
              </w:rPr>
            </w:pPr>
            <w:r w:rsidRPr="00960016">
              <w:rPr>
                <w:rFonts w:ascii="Arial" w:eastAsia="Calibri" w:hAnsi="Arial" w:cs="Arial"/>
                <w:sz w:val="24"/>
                <w:szCs w:val="24"/>
              </w:rPr>
              <w:t>4,93</w:t>
            </w:r>
          </w:p>
        </w:tc>
      </w:tr>
      <w:tr w:rsidR="00E75A5E" w:rsidRPr="00960016" w14:paraId="08020589" w14:textId="77777777" w:rsidTr="001412BB">
        <w:tc>
          <w:tcPr>
            <w:tcW w:w="1257" w:type="dxa"/>
            <w:shd w:val="clear" w:color="auto" w:fill="auto"/>
          </w:tcPr>
          <w:p w14:paraId="08742AE8" w14:textId="26A3D7A0" w:rsidR="00754D01" w:rsidRPr="00960016" w:rsidRDefault="00EF720E" w:rsidP="00C13888">
            <w:pPr>
              <w:spacing w:after="0" w:line="240" w:lineRule="auto"/>
              <w:jc w:val="center"/>
              <w:rPr>
                <w:rFonts w:ascii="Arial" w:eastAsia="Calibri" w:hAnsi="Arial" w:cs="Arial"/>
                <w:sz w:val="24"/>
                <w:szCs w:val="24"/>
              </w:rPr>
            </w:pPr>
            <w:r w:rsidRPr="00960016">
              <w:rPr>
                <w:rFonts w:ascii="Arial" w:eastAsia="Calibri" w:hAnsi="Arial" w:cs="Arial"/>
                <w:sz w:val="24"/>
                <w:szCs w:val="24"/>
              </w:rPr>
              <w:t>3</w:t>
            </w:r>
          </w:p>
        </w:tc>
        <w:tc>
          <w:tcPr>
            <w:tcW w:w="2901" w:type="dxa"/>
            <w:shd w:val="clear" w:color="auto" w:fill="auto"/>
          </w:tcPr>
          <w:p w14:paraId="6B9EB209" w14:textId="77777777" w:rsidR="00754D01" w:rsidRPr="00960016" w:rsidRDefault="00754D01" w:rsidP="00C13888">
            <w:pPr>
              <w:spacing w:after="0" w:line="240" w:lineRule="auto"/>
              <w:jc w:val="center"/>
              <w:rPr>
                <w:rFonts w:ascii="Arial" w:eastAsia="Calibri" w:hAnsi="Arial" w:cs="Arial"/>
              </w:rPr>
            </w:pPr>
            <w:r w:rsidRPr="00960016">
              <w:rPr>
                <w:rFonts w:ascii="Arial" w:eastAsia="Calibri" w:hAnsi="Arial" w:cs="Arial"/>
              </w:rPr>
              <w:t xml:space="preserve">IPC servicii </w:t>
            </w:r>
          </w:p>
        </w:tc>
        <w:tc>
          <w:tcPr>
            <w:tcW w:w="1867" w:type="dxa"/>
            <w:shd w:val="clear" w:color="auto" w:fill="auto"/>
          </w:tcPr>
          <w:p w14:paraId="42210678" w14:textId="77777777" w:rsidR="00754D01" w:rsidRPr="00960016" w:rsidRDefault="00A76AF1" w:rsidP="0037522B">
            <w:pPr>
              <w:spacing w:after="0" w:line="240" w:lineRule="auto"/>
              <w:jc w:val="right"/>
              <w:rPr>
                <w:rFonts w:ascii="Arial" w:eastAsia="Calibri" w:hAnsi="Arial" w:cs="Arial"/>
                <w:sz w:val="24"/>
                <w:szCs w:val="24"/>
              </w:rPr>
            </w:pPr>
            <w:r w:rsidRPr="00960016">
              <w:rPr>
                <w:rFonts w:ascii="Arial" w:eastAsia="Calibri" w:hAnsi="Arial" w:cs="Arial"/>
                <w:sz w:val="24"/>
                <w:szCs w:val="24"/>
              </w:rPr>
              <w:t>17,7</w:t>
            </w:r>
            <w:r w:rsidR="00BA4AB1" w:rsidRPr="00960016">
              <w:rPr>
                <w:rFonts w:ascii="Arial" w:eastAsia="Calibri" w:hAnsi="Arial" w:cs="Arial"/>
                <w:sz w:val="24"/>
                <w:szCs w:val="24"/>
              </w:rPr>
              <w:t>8</w:t>
            </w:r>
          </w:p>
        </w:tc>
      </w:tr>
      <w:tr w:rsidR="00E75A5E" w:rsidRPr="00960016" w14:paraId="315FF839" w14:textId="77777777" w:rsidTr="001412BB">
        <w:tc>
          <w:tcPr>
            <w:tcW w:w="1257" w:type="dxa"/>
            <w:shd w:val="clear" w:color="auto" w:fill="auto"/>
          </w:tcPr>
          <w:p w14:paraId="509B0760" w14:textId="5542F7C9" w:rsidR="00807BF6" w:rsidRPr="00960016" w:rsidRDefault="00EF720E" w:rsidP="00C13888">
            <w:pPr>
              <w:spacing w:after="0" w:line="240" w:lineRule="auto"/>
              <w:jc w:val="center"/>
              <w:rPr>
                <w:rFonts w:ascii="Arial" w:eastAsia="Calibri" w:hAnsi="Arial" w:cs="Arial"/>
                <w:sz w:val="24"/>
                <w:szCs w:val="24"/>
              </w:rPr>
            </w:pPr>
            <w:r w:rsidRPr="00960016">
              <w:rPr>
                <w:rFonts w:ascii="Arial" w:eastAsia="Calibri" w:hAnsi="Arial" w:cs="Arial"/>
                <w:sz w:val="24"/>
                <w:szCs w:val="24"/>
              </w:rPr>
              <w:t>4</w:t>
            </w:r>
          </w:p>
          <w:p w14:paraId="6676C6F6" w14:textId="230439C2" w:rsidR="00807BF6" w:rsidRPr="00960016" w:rsidRDefault="00807BF6" w:rsidP="00C13888">
            <w:pPr>
              <w:pStyle w:val="ListParagraph"/>
              <w:spacing w:after="0" w:line="240" w:lineRule="auto"/>
              <w:ind w:left="0"/>
              <w:jc w:val="center"/>
              <w:rPr>
                <w:rFonts w:ascii="Arial" w:eastAsia="Calibri" w:hAnsi="Arial" w:cs="Arial"/>
                <w:sz w:val="24"/>
                <w:szCs w:val="24"/>
              </w:rPr>
            </w:pPr>
            <w:r w:rsidRPr="00960016">
              <w:rPr>
                <w:rFonts w:ascii="Arial" w:eastAsia="Calibri" w:hAnsi="Arial" w:cs="Arial"/>
                <w:sz w:val="18"/>
                <w:szCs w:val="18"/>
              </w:rPr>
              <w:t>(1x2</w:t>
            </w:r>
            <w:r w:rsidR="00EF720E" w:rsidRPr="00960016">
              <w:rPr>
                <w:rFonts w:ascii="Arial" w:eastAsia="Calibri" w:hAnsi="Arial" w:cs="Arial"/>
                <w:sz w:val="18"/>
                <w:szCs w:val="18"/>
              </w:rPr>
              <w:t>+3</w:t>
            </w:r>
            <w:r w:rsidRPr="00960016">
              <w:rPr>
                <w:rFonts w:ascii="Arial" w:eastAsia="Calibri" w:hAnsi="Arial" w:cs="Arial"/>
                <w:sz w:val="18"/>
                <w:szCs w:val="18"/>
              </w:rPr>
              <w:t>)</w:t>
            </w:r>
          </w:p>
        </w:tc>
        <w:tc>
          <w:tcPr>
            <w:tcW w:w="2901" w:type="dxa"/>
            <w:shd w:val="clear" w:color="auto" w:fill="auto"/>
          </w:tcPr>
          <w:p w14:paraId="75BBCA71" w14:textId="77777777" w:rsidR="00807BF6" w:rsidRPr="00960016" w:rsidRDefault="00123692" w:rsidP="00C13888">
            <w:pPr>
              <w:spacing w:after="0" w:line="240" w:lineRule="auto"/>
              <w:jc w:val="center"/>
              <w:rPr>
                <w:rFonts w:ascii="Arial" w:eastAsia="Calibri" w:hAnsi="Arial" w:cs="Arial"/>
              </w:rPr>
            </w:pPr>
            <w:r w:rsidRPr="00960016">
              <w:rPr>
                <w:rFonts w:ascii="Arial" w:eastAsia="Calibri" w:hAnsi="Arial" w:cs="Arial"/>
              </w:rPr>
              <w:t>C</w:t>
            </w:r>
            <w:r w:rsidR="00807BF6" w:rsidRPr="00960016">
              <w:rPr>
                <w:rFonts w:ascii="Arial" w:eastAsia="Calibri" w:hAnsi="Arial" w:cs="Arial"/>
              </w:rPr>
              <w:t>ost operare lei/tonă</w:t>
            </w:r>
          </w:p>
        </w:tc>
        <w:tc>
          <w:tcPr>
            <w:tcW w:w="1867" w:type="dxa"/>
            <w:shd w:val="clear" w:color="auto" w:fill="auto"/>
          </w:tcPr>
          <w:p w14:paraId="405253A7" w14:textId="77777777" w:rsidR="00807BF6" w:rsidRPr="00960016" w:rsidRDefault="00754D01" w:rsidP="0037522B">
            <w:pPr>
              <w:spacing w:after="0" w:line="240" w:lineRule="auto"/>
              <w:jc w:val="right"/>
              <w:rPr>
                <w:rFonts w:ascii="Arial" w:eastAsia="Calibri" w:hAnsi="Arial" w:cs="Arial"/>
                <w:sz w:val="24"/>
                <w:szCs w:val="24"/>
              </w:rPr>
            </w:pPr>
            <w:r w:rsidRPr="00960016">
              <w:rPr>
                <w:rFonts w:ascii="Arial" w:eastAsia="Calibri" w:hAnsi="Arial" w:cs="Arial"/>
                <w:sz w:val="24"/>
                <w:szCs w:val="24"/>
              </w:rPr>
              <w:t>230.95</w:t>
            </w:r>
          </w:p>
        </w:tc>
      </w:tr>
      <w:tr w:rsidR="00E75A5E" w:rsidRPr="00960016" w14:paraId="2BD41E8F" w14:textId="77777777" w:rsidTr="001412BB">
        <w:trPr>
          <w:trHeight w:val="507"/>
        </w:trPr>
        <w:tc>
          <w:tcPr>
            <w:tcW w:w="1257" w:type="dxa"/>
            <w:shd w:val="clear" w:color="auto" w:fill="auto"/>
          </w:tcPr>
          <w:p w14:paraId="49C27248" w14:textId="09AAA101" w:rsidR="00807BF6" w:rsidRPr="00960016" w:rsidRDefault="00EF720E" w:rsidP="00C13888">
            <w:pPr>
              <w:spacing w:after="0" w:line="240" w:lineRule="auto"/>
              <w:jc w:val="center"/>
              <w:rPr>
                <w:rFonts w:ascii="Arial" w:eastAsia="Calibri" w:hAnsi="Arial" w:cs="Arial"/>
                <w:sz w:val="24"/>
                <w:szCs w:val="24"/>
              </w:rPr>
            </w:pPr>
            <w:r w:rsidRPr="00960016">
              <w:rPr>
                <w:rFonts w:ascii="Arial" w:eastAsia="Calibri" w:hAnsi="Arial" w:cs="Arial"/>
                <w:sz w:val="24"/>
                <w:szCs w:val="24"/>
              </w:rPr>
              <w:t>5</w:t>
            </w:r>
          </w:p>
        </w:tc>
        <w:tc>
          <w:tcPr>
            <w:tcW w:w="2901" w:type="dxa"/>
            <w:shd w:val="clear" w:color="auto" w:fill="auto"/>
          </w:tcPr>
          <w:p w14:paraId="43A70A40" w14:textId="77777777" w:rsidR="00807BF6" w:rsidRPr="00960016" w:rsidRDefault="00123692" w:rsidP="00C13888">
            <w:pPr>
              <w:spacing w:after="0" w:line="240" w:lineRule="auto"/>
              <w:jc w:val="center"/>
              <w:rPr>
                <w:rFonts w:ascii="Arial" w:eastAsia="Calibri" w:hAnsi="Arial" w:cs="Arial"/>
              </w:rPr>
            </w:pPr>
            <w:r w:rsidRPr="00960016">
              <w:rPr>
                <w:rFonts w:ascii="Arial" w:eastAsia="Calibri" w:hAnsi="Arial" w:cs="Arial"/>
              </w:rPr>
              <w:t>C</w:t>
            </w:r>
            <w:r w:rsidR="00807BF6" w:rsidRPr="00960016">
              <w:rPr>
                <w:rFonts w:ascii="Arial" w:eastAsia="Calibri" w:hAnsi="Arial" w:cs="Arial"/>
              </w:rPr>
              <w:t>antitate</w:t>
            </w:r>
          </w:p>
        </w:tc>
        <w:tc>
          <w:tcPr>
            <w:tcW w:w="1867" w:type="dxa"/>
            <w:shd w:val="clear" w:color="auto" w:fill="auto"/>
          </w:tcPr>
          <w:p w14:paraId="7A4107C6" w14:textId="77777777" w:rsidR="00807BF6" w:rsidRPr="00960016" w:rsidRDefault="00C16C4F" w:rsidP="0037522B">
            <w:pPr>
              <w:spacing w:after="0" w:line="240" w:lineRule="auto"/>
              <w:jc w:val="right"/>
              <w:rPr>
                <w:rFonts w:ascii="Arial" w:eastAsia="Calibri" w:hAnsi="Arial" w:cs="Arial"/>
                <w:b/>
                <w:bCs/>
                <w:sz w:val="24"/>
                <w:szCs w:val="24"/>
              </w:rPr>
            </w:pPr>
            <w:r w:rsidRPr="00960016">
              <w:rPr>
                <w:rFonts w:ascii="Arial" w:eastAsia="Calibri" w:hAnsi="Arial" w:cs="Arial"/>
                <w:b/>
                <w:bCs/>
                <w:sz w:val="24"/>
                <w:szCs w:val="24"/>
              </w:rPr>
              <w:t>4823,38</w:t>
            </w:r>
          </w:p>
        </w:tc>
      </w:tr>
      <w:tr w:rsidR="00E75A5E" w:rsidRPr="00960016" w14:paraId="2809F569" w14:textId="77777777" w:rsidTr="001412BB">
        <w:tc>
          <w:tcPr>
            <w:tcW w:w="1257" w:type="dxa"/>
            <w:shd w:val="clear" w:color="auto" w:fill="auto"/>
          </w:tcPr>
          <w:p w14:paraId="03A50F85" w14:textId="0883E985" w:rsidR="00807BF6" w:rsidRPr="00960016" w:rsidRDefault="00EF720E" w:rsidP="00C13888">
            <w:pPr>
              <w:spacing w:after="0" w:line="240" w:lineRule="auto"/>
              <w:jc w:val="center"/>
              <w:rPr>
                <w:rFonts w:ascii="Arial" w:eastAsia="Calibri" w:hAnsi="Arial" w:cs="Arial"/>
                <w:sz w:val="24"/>
                <w:szCs w:val="24"/>
              </w:rPr>
            </w:pPr>
            <w:r w:rsidRPr="00960016">
              <w:rPr>
                <w:rFonts w:ascii="Arial" w:eastAsia="Calibri" w:hAnsi="Arial" w:cs="Arial"/>
                <w:sz w:val="24"/>
                <w:szCs w:val="24"/>
              </w:rPr>
              <w:t>6</w:t>
            </w:r>
          </w:p>
          <w:p w14:paraId="6E51244D" w14:textId="0532B60D" w:rsidR="00807BF6" w:rsidRPr="00960016" w:rsidRDefault="00807BF6" w:rsidP="00C13888">
            <w:pPr>
              <w:spacing w:after="0" w:line="240" w:lineRule="auto"/>
              <w:jc w:val="center"/>
              <w:rPr>
                <w:rFonts w:ascii="Arial" w:eastAsia="Calibri" w:hAnsi="Arial" w:cs="Arial"/>
                <w:sz w:val="24"/>
                <w:szCs w:val="24"/>
              </w:rPr>
            </w:pPr>
            <w:r w:rsidRPr="00960016">
              <w:rPr>
                <w:rFonts w:ascii="Arial" w:eastAsia="Calibri" w:hAnsi="Arial" w:cs="Arial"/>
                <w:sz w:val="18"/>
                <w:szCs w:val="18"/>
              </w:rPr>
              <w:t>(</w:t>
            </w:r>
            <w:r w:rsidR="00EF720E" w:rsidRPr="00960016">
              <w:rPr>
                <w:rFonts w:ascii="Arial" w:eastAsia="Calibri" w:hAnsi="Arial" w:cs="Arial"/>
                <w:sz w:val="18"/>
                <w:szCs w:val="18"/>
              </w:rPr>
              <w:t>4x5</w:t>
            </w:r>
            <w:r w:rsidRPr="00960016">
              <w:rPr>
                <w:rFonts w:ascii="Arial" w:eastAsia="Calibri" w:hAnsi="Arial" w:cs="Arial"/>
                <w:sz w:val="18"/>
                <w:szCs w:val="18"/>
              </w:rPr>
              <w:t>)</w:t>
            </w:r>
          </w:p>
        </w:tc>
        <w:tc>
          <w:tcPr>
            <w:tcW w:w="2901" w:type="dxa"/>
            <w:shd w:val="clear" w:color="auto" w:fill="auto"/>
          </w:tcPr>
          <w:p w14:paraId="39EA86A6" w14:textId="77777777" w:rsidR="00807BF6" w:rsidRPr="00960016" w:rsidRDefault="00123692" w:rsidP="00C13888">
            <w:pPr>
              <w:spacing w:after="0" w:line="240" w:lineRule="auto"/>
              <w:jc w:val="center"/>
              <w:rPr>
                <w:rFonts w:ascii="Arial" w:eastAsia="Calibri" w:hAnsi="Arial" w:cs="Arial"/>
              </w:rPr>
            </w:pPr>
            <w:r w:rsidRPr="00960016">
              <w:rPr>
                <w:rFonts w:ascii="Arial" w:eastAsia="Calibri" w:hAnsi="Arial" w:cs="Arial"/>
              </w:rPr>
              <w:t>C</w:t>
            </w:r>
            <w:r w:rsidR="00807BF6" w:rsidRPr="00960016">
              <w:rPr>
                <w:rFonts w:ascii="Arial" w:eastAsia="Calibri" w:hAnsi="Arial" w:cs="Arial"/>
              </w:rPr>
              <w:t>ost total operare anual</w:t>
            </w:r>
          </w:p>
        </w:tc>
        <w:tc>
          <w:tcPr>
            <w:tcW w:w="1867" w:type="dxa"/>
            <w:shd w:val="clear" w:color="auto" w:fill="auto"/>
          </w:tcPr>
          <w:p w14:paraId="753C5EB3" w14:textId="77777777" w:rsidR="00807BF6" w:rsidRPr="00960016" w:rsidRDefault="00754D01" w:rsidP="0037522B">
            <w:pPr>
              <w:spacing w:after="0" w:line="240" w:lineRule="auto"/>
              <w:jc w:val="right"/>
              <w:rPr>
                <w:rFonts w:ascii="Arial" w:eastAsia="Calibri" w:hAnsi="Arial" w:cs="Arial"/>
                <w:sz w:val="24"/>
                <w:szCs w:val="24"/>
              </w:rPr>
            </w:pPr>
            <w:r w:rsidRPr="00960016">
              <w:rPr>
                <w:rFonts w:ascii="Arial" w:eastAsia="Calibri" w:hAnsi="Arial" w:cs="Arial"/>
                <w:sz w:val="24"/>
                <w:szCs w:val="24"/>
              </w:rPr>
              <w:t>1.113.9</w:t>
            </w:r>
            <w:r w:rsidR="00CE0B44" w:rsidRPr="00960016">
              <w:rPr>
                <w:rFonts w:ascii="Arial" w:eastAsia="Calibri" w:hAnsi="Arial" w:cs="Arial"/>
                <w:sz w:val="24"/>
                <w:szCs w:val="24"/>
              </w:rPr>
              <w:t>59</w:t>
            </w:r>
            <w:r w:rsidRPr="00960016">
              <w:rPr>
                <w:rFonts w:ascii="Arial" w:eastAsia="Calibri" w:hAnsi="Arial" w:cs="Arial"/>
                <w:sz w:val="24"/>
                <w:szCs w:val="24"/>
              </w:rPr>
              <w:t>,6</w:t>
            </w:r>
            <w:r w:rsidR="00CE0B44" w:rsidRPr="00960016">
              <w:rPr>
                <w:rFonts w:ascii="Arial" w:eastAsia="Calibri" w:hAnsi="Arial" w:cs="Arial"/>
                <w:sz w:val="24"/>
                <w:szCs w:val="24"/>
              </w:rPr>
              <w:t>1</w:t>
            </w:r>
          </w:p>
        </w:tc>
      </w:tr>
      <w:tr w:rsidR="00E75A5E" w:rsidRPr="00960016" w14:paraId="4E949D0C" w14:textId="77777777" w:rsidTr="001412BB">
        <w:tc>
          <w:tcPr>
            <w:tcW w:w="1257" w:type="dxa"/>
            <w:shd w:val="clear" w:color="auto" w:fill="auto"/>
          </w:tcPr>
          <w:p w14:paraId="211884B4" w14:textId="6DF14AE6" w:rsidR="00807BF6" w:rsidRPr="00960016" w:rsidRDefault="00EF720E" w:rsidP="00C13888">
            <w:pPr>
              <w:spacing w:after="0" w:line="240" w:lineRule="auto"/>
              <w:jc w:val="center"/>
              <w:rPr>
                <w:rFonts w:ascii="Arial" w:eastAsia="Calibri" w:hAnsi="Arial" w:cs="Arial"/>
                <w:sz w:val="24"/>
                <w:szCs w:val="24"/>
              </w:rPr>
            </w:pPr>
            <w:r w:rsidRPr="00960016">
              <w:rPr>
                <w:rFonts w:ascii="Arial" w:eastAsia="Calibri" w:hAnsi="Arial" w:cs="Arial"/>
                <w:sz w:val="24"/>
                <w:szCs w:val="24"/>
              </w:rPr>
              <w:t>7</w:t>
            </w:r>
          </w:p>
        </w:tc>
        <w:tc>
          <w:tcPr>
            <w:tcW w:w="2901" w:type="dxa"/>
            <w:shd w:val="clear" w:color="auto" w:fill="auto"/>
          </w:tcPr>
          <w:p w14:paraId="44A7B2C6" w14:textId="77777777" w:rsidR="00807BF6" w:rsidRPr="00960016" w:rsidRDefault="00807BF6" w:rsidP="00C13888">
            <w:pPr>
              <w:spacing w:after="0" w:line="240" w:lineRule="auto"/>
              <w:jc w:val="center"/>
              <w:rPr>
                <w:rFonts w:ascii="Arial" w:eastAsia="Calibri" w:hAnsi="Arial" w:cs="Arial"/>
              </w:rPr>
            </w:pPr>
            <w:r w:rsidRPr="00960016">
              <w:rPr>
                <w:rFonts w:ascii="Arial" w:eastAsia="Calibri" w:hAnsi="Arial" w:cs="Arial"/>
              </w:rPr>
              <w:t>Investiții amortizare+ saci</w:t>
            </w:r>
          </w:p>
        </w:tc>
        <w:tc>
          <w:tcPr>
            <w:tcW w:w="1867" w:type="dxa"/>
            <w:shd w:val="clear" w:color="auto" w:fill="auto"/>
          </w:tcPr>
          <w:p w14:paraId="70823769" w14:textId="5B571916" w:rsidR="00807BF6" w:rsidRPr="00960016" w:rsidRDefault="00754D01" w:rsidP="0037522B">
            <w:pPr>
              <w:spacing w:after="0" w:line="240" w:lineRule="auto"/>
              <w:jc w:val="right"/>
              <w:rPr>
                <w:rFonts w:ascii="Arial" w:eastAsia="Calibri" w:hAnsi="Arial" w:cs="Arial"/>
                <w:sz w:val="24"/>
                <w:szCs w:val="24"/>
              </w:rPr>
            </w:pPr>
            <w:r w:rsidRPr="00960016">
              <w:rPr>
                <w:rFonts w:ascii="Arial" w:eastAsia="Calibri" w:hAnsi="Arial" w:cs="Arial"/>
                <w:sz w:val="24"/>
                <w:szCs w:val="24"/>
              </w:rPr>
              <w:t>1</w:t>
            </w:r>
            <w:r w:rsidR="00120149" w:rsidRPr="00960016">
              <w:rPr>
                <w:rFonts w:ascii="Arial" w:eastAsia="Calibri" w:hAnsi="Arial" w:cs="Arial"/>
                <w:sz w:val="24"/>
                <w:szCs w:val="24"/>
              </w:rPr>
              <w:t>.</w:t>
            </w:r>
            <w:r w:rsidR="00014260" w:rsidRPr="00960016">
              <w:rPr>
                <w:rFonts w:ascii="Arial" w:eastAsia="Calibri" w:hAnsi="Arial" w:cs="Arial"/>
                <w:sz w:val="24"/>
                <w:szCs w:val="24"/>
              </w:rPr>
              <w:t>391.106.02</w:t>
            </w:r>
          </w:p>
        </w:tc>
      </w:tr>
      <w:tr w:rsidR="00E75A5E" w:rsidRPr="00960016" w14:paraId="769B82D6" w14:textId="77777777" w:rsidTr="001412BB">
        <w:trPr>
          <w:trHeight w:val="372"/>
        </w:trPr>
        <w:tc>
          <w:tcPr>
            <w:tcW w:w="1257" w:type="dxa"/>
            <w:shd w:val="clear" w:color="auto" w:fill="auto"/>
          </w:tcPr>
          <w:p w14:paraId="3659B066" w14:textId="331BB9BE" w:rsidR="00807BF6" w:rsidRPr="00960016" w:rsidRDefault="00EF720E" w:rsidP="00C13888">
            <w:pPr>
              <w:spacing w:after="0" w:line="240" w:lineRule="auto"/>
              <w:jc w:val="center"/>
              <w:rPr>
                <w:rFonts w:ascii="Arial" w:eastAsia="Calibri" w:hAnsi="Arial" w:cs="Arial"/>
                <w:sz w:val="24"/>
                <w:szCs w:val="24"/>
              </w:rPr>
            </w:pPr>
            <w:r w:rsidRPr="00960016">
              <w:rPr>
                <w:rFonts w:ascii="Arial" w:eastAsia="Calibri" w:hAnsi="Arial" w:cs="Arial"/>
                <w:sz w:val="24"/>
                <w:szCs w:val="24"/>
              </w:rPr>
              <w:t>8</w:t>
            </w:r>
          </w:p>
        </w:tc>
        <w:tc>
          <w:tcPr>
            <w:tcW w:w="2901" w:type="dxa"/>
            <w:shd w:val="clear" w:color="auto" w:fill="auto"/>
          </w:tcPr>
          <w:p w14:paraId="29D10722" w14:textId="77777777" w:rsidR="00807BF6" w:rsidRPr="00960016" w:rsidRDefault="00123692" w:rsidP="00C13888">
            <w:pPr>
              <w:spacing w:after="0" w:line="240" w:lineRule="auto"/>
              <w:jc w:val="center"/>
              <w:rPr>
                <w:rFonts w:ascii="Arial" w:eastAsia="Calibri" w:hAnsi="Arial" w:cs="Arial"/>
              </w:rPr>
            </w:pPr>
            <w:r w:rsidRPr="00960016">
              <w:rPr>
                <w:rFonts w:ascii="Arial" w:eastAsia="Calibri" w:hAnsi="Arial" w:cs="Arial"/>
              </w:rPr>
              <w:t>R</w:t>
            </w:r>
            <w:r w:rsidR="00807BF6" w:rsidRPr="00960016">
              <w:rPr>
                <w:rFonts w:ascii="Arial" w:eastAsia="Calibri" w:hAnsi="Arial" w:cs="Arial"/>
              </w:rPr>
              <w:t>edevență</w:t>
            </w:r>
          </w:p>
        </w:tc>
        <w:tc>
          <w:tcPr>
            <w:tcW w:w="1867" w:type="dxa"/>
            <w:shd w:val="clear" w:color="auto" w:fill="auto"/>
          </w:tcPr>
          <w:p w14:paraId="530B612B" w14:textId="77777777" w:rsidR="00807BF6" w:rsidRPr="00960016" w:rsidRDefault="003A07AD" w:rsidP="0037522B">
            <w:pPr>
              <w:spacing w:after="0" w:line="240" w:lineRule="auto"/>
              <w:jc w:val="right"/>
              <w:rPr>
                <w:rFonts w:ascii="Arial" w:eastAsia="Calibri" w:hAnsi="Arial" w:cs="Arial"/>
                <w:sz w:val="24"/>
                <w:szCs w:val="24"/>
              </w:rPr>
            </w:pPr>
            <w:r w:rsidRPr="00960016">
              <w:rPr>
                <w:rFonts w:ascii="Arial" w:eastAsia="Calibri" w:hAnsi="Arial" w:cs="Arial"/>
                <w:sz w:val="24"/>
                <w:szCs w:val="24"/>
              </w:rPr>
              <w:t>288.875</w:t>
            </w:r>
            <w:r w:rsidR="003E15C6" w:rsidRPr="00960016">
              <w:rPr>
                <w:rFonts w:ascii="Arial" w:eastAsia="Calibri" w:hAnsi="Arial" w:cs="Arial"/>
                <w:sz w:val="24"/>
                <w:szCs w:val="24"/>
              </w:rPr>
              <w:t>,</w:t>
            </w:r>
            <w:r w:rsidRPr="00960016">
              <w:rPr>
                <w:rFonts w:ascii="Arial" w:eastAsia="Calibri" w:hAnsi="Arial" w:cs="Arial"/>
                <w:sz w:val="24"/>
                <w:szCs w:val="24"/>
              </w:rPr>
              <w:t>00</w:t>
            </w:r>
          </w:p>
        </w:tc>
      </w:tr>
      <w:tr w:rsidR="00E75A5E" w:rsidRPr="00960016" w14:paraId="601D8240" w14:textId="77777777" w:rsidTr="001412BB">
        <w:tc>
          <w:tcPr>
            <w:tcW w:w="1257" w:type="dxa"/>
            <w:shd w:val="clear" w:color="auto" w:fill="auto"/>
          </w:tcPr>
          <w:p w14:paraId="46F7523D" w14:textId="3868B578" w:rsidR="00807BF6" w:rsidRPr="00960016" w:rsidRDefault="00EF720E" w:rsidP="00C13888">
            <w:pPr>
              <w:spacing w:after="0" w:line="240" w:lineRule="auto"/>
              <w:jc w:val="center"/>
              <w:rPr>
                <w:rFonts w:ascii="Arial" w:eastAsia="Calibri" w:hAnsi="Arial" w:cs="Arial"/>
                <w:sz w:val="24"/>
                <w:szCs w:val="24"/>
              </w:rPr>
            </w:pPr>
            <w:r w:rsidRPr="00960016">
              <w:rPr>
                <w:rFonts w:ascii="Arial" w:eastAsia="Calibri" w:hAnsi="Arial" w:cs="Arial"/>
                <w:sz w:val="24"/>
                <w:szCs w:val="24"/>
              </w:rPr>
              <w:t>9</w:t>
            </w:r>
          </w:p>
        </w:tc>
        <w:tc>
          <w:tcPr>
            <w:tcW w:w="2901" w:type="dxa"/>
            <w:shd w:val="clear" w:color="auto" w:fill="auto"/>
          </w:tcPr>
          <w:p w14:paraId="191AC9CD" w14:textId="77777777" w:rsidR="00807BF6" w:rsidRPr="00960016" w:rsidRDefault="00123692" w:rsidP="00C13888">
            <w:pPr>
              <w:spacing w:after="0" w:line="240" w:lineRule="auto"/>
              <w:jc w:val="center"/>
              <w:rPr>
                <w:rFonts w:ascii="Arial" w:eastAsia="Calibri" w:hAnsi="Arial" w:cs="Arial"/>
              </w:rPr>
            </w:pPr>
            <w:r w:rsidRPr="00960016">
              <w:rPr>
                <w:rFonts w:ascii="Arial" w:eastAsia="Calibri" w:hAnsi="Arial" w:cs="Arial"/>
              </w:rPr>
              <w:t>C</w:t>
            </w:r>
            <w:r w:rsidR="00807BF6" w:rsidRPr="00960016">
              <w:rPr>
                <w:rFonts w:ascii="Arial" w:eastAsia="Calibri" w:hAnsi="Arial" w:cs="Arial"/>
              </w:rPr>
              <w:t>ampanii conștientizare (pop X 2 lei)</w:t>
            </w:r>
          </w:p>
        </w:tc>
        <w:tc>
          <w:tcPr>
            <w:tcW w:w="1867" w:type="dxa"/>
            <w:shd w:val="clear" w:color="auto" w:fill="auto"/>
          </w:tcPr>
          <w:p w14:paraId="33BC7692" w14:textId="77777777" w:rsidR="00807BF6" w:rsidRPr="00960016" w:rsidRDefault="00C16C4F" w:rsidP="0037522B">
            <w:pPr>
              <w:spacing w:after="0" w:line="240" w:lineRule="auto"/>
              <w:jc w:val="right"/>
              <w:rPr>
                <w:rFonts w:ascii="Arial" w:eastAsia="Calibri" w:hAnsi="Arial" w:cs="Arial"/>
                <w:sz w:val="24"/>
                <w:szCs w:val="24"/>
              </w:rPr>
            </w:pPr>
            <w:r w:rsidRPr="00960016">
              <w:rPr>
                <w:rFonts w:ascii="Arial" w:eastAsia="Calibri" w:hAnsi="Arial" w:cs="Arial"/>
                <w:sz w:val="24"/>
                <w:szCs w:val="24"/>
              </w:rPr>
              <w:t>121</w:t>
            </w:r>
            <w:r w:rsidR="00535D76" w:rsidRPr="00960016">
              <w:rPr>
                <w:rFonts w:ascii="Arial" w:eastAsia="Calibri" w:hAnsi="Arial" w:cs="Arial"/>
                <w:sz w:val="24"/>
                <w:szCs w:val="24"/>
              </w:rPr>
              <w:t>.</w:t>
            </w:r>
            <w:r w:rsidRPr="00960016">
              <w:rPr>
                <w:rFonts w:ascii="Arial" w:eastAsia="Calibri" w:hAnsi="Arial" w:cs="Arial"/>
                <w:sz w:val="24"/>
                <w:szCs w:val="24"/>
              </w:rPr>
              <w:t>43</w:t>
            </w:r>
            <w:r w:rsidR="003E15C6" w:rsidRPr="00960016">
              <w:rPr>
                <w:rFonts w:ascii="Arial" w:eastAsia="Calibri" w:hAnsi="Arial" w:cs="Arial"/>
                <w:sz w:val="24"/>
                <w:szCs w:val="24"/>
              </w:rPr>
              <w:t>4</w:t>
            </w:r>
          </w:p>
        </w:tc>
      </w:tr>
      <w:tr w:rsidR="00E75A5E" w:rsidRPr="00960016" w14:paraId="3652CBA3" w14:textId="77777777" w:rsidTr="001412BB">
        <w:tc>
          <w:tcPr>
            <w:tcW w:w="1257" w:type="dxa"/>
            <w:shd w:val="clear" w:color="auto" w:fill="auto"/>
          </w:tcPr>
          <w:p w14:paraId="671AA877" w14:textId="0B41AE7C" w:rsidR="00807BF6" w:rsidRPr="00960016" w:rsidRDefault="00EF720E" w:rsidP="00C13888">
            <w:pPr>
              <w:spacing w:after="0" w:line="240" w:lineRule="auto"/>
              <w:jc w:val="center"/>
              <w:rPr>
                <w:rFonts w:ascii="Arial" w:eastAsia="Calibri" w:hAnsi="Arial" w:cs="Arial"/>
                <w:sz w:val="24"/>
                <w:szCs w:val="24"/>
              </w:rPr>
            </w:pPr>
            <w:r w:rsidRPr="00960016">
              <w:rPr>
                <w:rFonts w:ascii="Arial" w:eastAsia="Calibri" w:hAnsi="Arial" w:cs="Arial"/>
                <w:sz w:val="24"/>
                <w:szCs w:val="24"/>
              </w:rPr>
              <w:t>10</w:t>
            </w:r>
          </w:p>
          <w:p w14:paraId="04BDC78F" w14:textId="754F3B29" w:rsidR="00807BF6" w:rsidRPr="00960016" w:rsidRDefault="00807BF6" w:rsidP="00C13888">
            <w:pPr>
              <w:pStyle w:val="ListParagraph"/>
              <w:spacing w:after="0" w:line="240" w:lineRule="auto"/>
              <w:ind w:left="0"/>
              <w:jc w:val="center"/>
              <w:rPr>
                <w:rFonts w:ascii="Arial" w:eastAsia="Calibri" w:hAnsi="Arial" w:cs="Arial"/>
                <w:sz w:val="24"/>
                <w:szCs w:val="24"/>
              </w:rPr>
            </w:pPr>
            <w:r w:rsidRPr="00960016">
              <w:rPr>
                <w:rFonts w:ascii="Arial" w:eastAsia="Calibri" w:hAnsi="Arial" w:cs="Arial"/>
                <w:sz w:val="18"/>
                <w:szCs w:val="18"/>
              </w:rPr>
              <w:t>(6+7+8</w:t>
            </w:r>
            <w:r w:rsidR="00014260" w:rsidRPr="00960016">
              <w:rPr>
                <w:rFonts w:ascii="Arial" w:eastAsia="Calibri" w:hAnsi="Arial" w:cs="Arial"/>
                <w:sz w:val="18"/>
                <w:szCs w:val="18"/>
              </w:rPr>
              <w:t>+9</w:t>
            </w:r>
            <w:r w:rsidRPr="00960016">
              <w:rPr>
                <w:rFonts w:ascii="Arial" w:eastAsia="Calibri" w:hAnsi="Arial" w:cs="Arial"/>
                <w:sz w:val="18"/>
                <w:szCs w:val="18"/>
              </w:rPr>
              <w:t>)</w:t>
            </w:r>
          </w:p>
        </w:tc>
        <w:tc>
          <w:tcPr>
            <w:tcW w:w="2901" w:type="dxa"/>
            <w:shd w:val="clear" w:color="auto" w:fill="auto"/>
          </w:tcPr>
          <w:p w14:paraId="7F9D62C1" w14:textId="77777777" w:rsidR="00807BF6" w:rsidRPr="00960016" w:rsidRDefault="00123692" w:rsidP="00C13888">
            <w:pPr>
              <w:spacing w:after="0" w:line="240" w:lineRule="auto"/>
              <w:jc w:val="center"/>
              <w:rPr>
                <w:rFonts w:ascii="Arial" w:eastAsia="Calibri" w:hAnsi="Arial" w:cs="Arial"/>
              </w:rPr>
            </w:pPr>
            <w:r w:rsidRPr="00960016">
              <w:rPr>
                <w:rFonts w:ascii="Arial" w:eastAsia="Calibri" w:hAnsi="Arial" w:cs="Arial"/>
              </w:rPr>
              <w:t>C</w:t>
            </w:r>
            <w:r w:rsidR="00807BF6" w:rsidRPr="00960016">
              <w:rPr>
                <w:rFonts w:ascii="Arial" w:eastAsia="Calibri" w:hAnsi="Arial" w:cs="Arial"/>
              </w:rPr>
              <w:t>ost total anual</w:t>
            </w:r>
          </w:p>
        </w:tc>
        <w:tc>
          <w:tcPr>
            <w:tcW w:w="1867" w:type="dxa"/>
            <w:shd w:val="clear" w:color="auto" w:fill="auto"/>
          </w:tcPr>
          <w:p w14:paraId="53E293F4" w14:textId="3504E868" w:rsidR="00807BF6" w:rsidRPr="00960016" w:rsidRDefault="002A5C43" w:rsidP="0037522B">
            <w:pPr>
              <w:spacing w:after="0" w:line="240" w:lineRule="auto"/>
              <w:jc w:val="right"/>
              <w:rPr>
                <w:rFonts w:ascii="Arial" w:eastAsia="Calibri" w:hAnsi="Arial" w:cs="Arial"/>
                <w:b/>
                <w:bCs/>
                <w:sz w:val="24"/>
                <w:szCs w:val="24"/>
              </w:rPr>
            </w:pPr>
            <w:r w:rsidRPr="00960016">
              <w:rPr>
                <w:rFonts w:ascii="Arial" w:eastAsia="Calibri" w:hAnsi="Arial" w:cs="Arial"/>
                <w:b/>
                <w:bCs/>
                <w:sz w:val="24"/>
                <w:szCs w:val="24"/>
              </w:rPr>
              <w:t>2.</w:t>
            </w:r>
            <w:r w:rsidR="00120149" w:rsidRPr="00960016">
              <w:rPr>
                <w:rFonts w:ascii="Arial" w:eastAsia="Calibri" w:hAnsi="Arial" w:cs="Arial"/>
                <w:b/>
                <w:bCs/>
                <w:sz w:val="24"/>
                <w:szCs w:val="24"/>
              </w:rPr>
              <w:t>9</w:t>
            </w:r>
            <w:r w:rsidR="00014260" w:rsidRPr="00960016">
              <w:rPr>
                <w:rFonts w:ascii="Arial" w:eastAsia="Calibri" w:hAnsi="Arial" w:cs="Arial"/>
                <w:b/>
                <w:bCs/>
                <w:sz w:val="24"/>
                <w:szCs w:val="24"/>
              </w:rPr>
              <w:t>15</w:t>
            </w:r>
            <w:r w:rsidR="0044540B" w:rsidRPr="00960016">
              <w:rPr>
                <w:rFonts w:ascii="Arial" w:eastAsia="Calibri" w:hAnsi="Arial" w:cs="Arial"/>
                <w:b/>
                <w:bCs/>
                <w:sz w:val="24"/>
                <w:szCs w:val="24"/>
              </w:rPr>
              <w:t>.</w:t>
            </w:r>
            <w:r w:rsidR="00014260" w:rsidRPr="00960016">
              <w:rPr>
                <w:rFonts w:ascii="Arial" w:eastAsia="Calibri" w:hAnsi="Arial" w:cs="Arial"/>
                <w:b/>
                <w:bCs/>
                <w:sz w:val="24"/>
                <w:szCs w:val="24"/>
              </w:rPr>
              <w:t>374,63</w:t>
            </w:r>
          </w:p>
        </w:tc>
      </w:tr>
      <w:tr w:rsidR="004E2B51" w:rsidRPr="00960016" w14:paraId="074FD52D" w14:textId="77777777" w:rsidTr="001412BB">
        <w:tc>
          <w:tcPr>
            <w:tcW w:w="1257" w:type="dxa"/>
            <w:shd w:val="clear" w:color="auto" w:fill="auto"/>
          </w:tcPr>
          <w:p w14:paraId="215AF772" w14:textId="3EBFFD2A" w:rsidR="00807BF6" w:rsidRPr="00960016" w:rsidRDefault="002A5C43" w:rsidP="00C13888">
            <w:pPr>
              <w:spacing w:after="0" w:line="240" w:lineRule="auto"/>
              <w:jc w:val="center"/>
              <w:rPr>
                <w:rFonts w:ascii="Arial" w:eastAsia="Calibri" w:hAnsi="Arial" w:cs="Arial"/>
                <w:sz w:val="24"/>
                <w:szCs w:val="24"/>
              </w:rPr>
            </w:pPr>
            <w:r w:rsidRPr="00960016">
              <w:rPr>
                <w:rFonts w:ascii="Arial" w:eastAsia="Calibri" w:hAnsi="Arial" w:cs="Arial"/>
                <w:sz w:val="24"/>
                <w:szCs w:val="24"/>
              </w:rPr>
              <w:t>1</w:t>
            </w:r>
            <w:r w:rsidR="00EF720E" w:rsidRPr="00960016">
              <w:rPr>
                <w:rFonts w:ascii="Arial" w:eastAsia="Calibri" w:hAnsi="Arial" w:cs="Arial"/>
                <w:sz w:val="24"/>
                <w:szCs w:val="24"/>
              </w:rPr>
              <w:t>1</w:t>
            </w:r>
          </w:p>
          <w:p w14:paraId="39D391FA" w14:textId="6BB3B4FA" w:rsidR="00807BF6" w:rsidRPr="00960016" w:rsidRDefault="00807BF6" w:rsidP="00C13888">
            <w:pPr>
              <w:spacing w:after="0" w:line="240" w:lineRule="auto"/>
              <w:jc w:val="center"/>
              <w:rPr>
                <w:rFonts w:ascii="Arial" w:eastAsia="Calibri" w:hAnsi="Arial" w:cs="Arial"/>
                <w:sz w:val="24"/>
                <w:szCs w:val="24"/>
              </w:rPr>
            </w:pPr>
            <w:r w:rsidRPr="00960016">
              <w:rPr>
                <w:rFonts w:ascii="Arial" w:eastAsia="Calibri" w:hAnsi="Arial" w:cs="Arial"/>
                <w:sz w:val="18"/>
                <w:szCs w:val="18"/>
              </w:rPr>
              <w:t>(</w:t>
            </w:r>
            <w:r w:rsidR="00EF720E" w:rsidRPr="00960016">
              <w:rPr>
                <w:rFonts w:ascii="Arial" w:eastAsia="Calibri" w:hAnsi="Arial" w:cs="Arial"/>
                <w:sz w:val="18"/>
                <w:szCs w:val="18"/>
              </w:rPr>
              <w:t>10/5</w:t>
            </w:r>
            <w:r w:rsidRPr="00960016">
              <w:rPr>
                <w:rFonts w:ascii="Arial" w:eastAsia="Calibri" w:hAnsi="Arial" w:cs="Arial"/>
                <w:sz w:val="18"/>
                <w:szCs w:val="18"/>
              </w:rPr>
              <w:t>)</w:t>
            </w:r>
          </w:p>
        </w:tc>
        <w:tc>
          <w:tcPr>
            <w:tcW w:w="2901" w:type="dxa"/>
            <w:shd w:val="clear" w:color="auto" w:fill="auto"/>
          </w:tcPr>
          <w:p w14:paraId="0493FB31" w14:textId="77777777" w:rsidR="00807BF6" w:rsidRPr="00960016" w:rsidRDefault="00123692" w:rsidP="00C13888">
            <w:pPr>
              <w:spacing w:after="0" w:line="240" w:lineRule="auto"/>
              <w:jc w:val="center"/>
              <w:rPr>
                <w:rFonts w:ascii="Arial" w:eastAsia="Calibri" w:hAnsi="Arial" w:cs="Arial"/>
              </w:rPr>
            </w:pPr>
            <w:r w:rsidRPr="00960016">
              <w:rPr>
                <w:rFonts w:ascii="Arial" w:eastAsia="Calibri" w:hAnsi="Arial" w:cs="Arial"/>
              </w:rPr>
              <w:t>C</w:t>
            </w:r>
            <w:r w:rsidR="00807BF6" w:rsidRPr="00960016">
              <w:rPr>
                <w:rFonts w:ascii="Arial" w:eastAsia="Calibri" w:hAnsi="Arial" w:cs="Arial"/>
              </w:rPr>
              <w:t>ost lei/tonă</w:t>
            </w:r>
          </w:p>
        </w:tc>
        <w:tc>
          <w:tcPr>
            <w:tcW w:w="1867" w:type="dxa"/>
            <w:shd w:val="clear" w:color="auto" w:fill="auto"/>
          </w:tcPr>
          <w:p w14:paraId="3C183256" w14:textId="707F87CE" w:rsidR="00807BF6" w:rsidRPr="00960016" w:rsidRDefault="00CE0B44" w:rsidP="0037522B">
            <w:pPr>
              <w:spacing w:after="0" w:line="240" w:lineRule="auto"/>
              <w:jc w:val="right"/>
              <w:rPr>
                <w:rFonts w:ascii="Arial" w:eastAsia="Calibri" w:hAnsi="Arial" w:cs="Arial"/>
                <w:sz w:val="24"/>
                <w:szCs w:val="24"/>
              </w:rPr>
            </w:pPr>
            <w:r w:rsidRPr="00960016">
              <w:rPr>
                <w:rFonts w:ascii="Arial" w:eastAsia="Calibri" w:hAnsi="Arial" w:cs="Arial"/>
                <w:sz w:val="24"/>
                <w:szCs w:val="24"/>
              </w:rPr>
              <w:t>60</w:t>
            </w:r>
            <w:r w:rsidR="00014260" w:rsidRPr="00960016">
              <w:rPr>
                <w:rFonts w:ascii="Arial" w:eastAsia="Calibri" w:hAnsi="Arial" w:cs="Arial"/>
                <w:sz w:val="24"/>
                <w:szCs w:val="24"/>
              </w:rPr>
              <w:t>4,42</w:t>
            </w:r>
          </w:p>
        </w:tc>
      </w:tr>
      <w:bookmarkEnd w:id="1"/>
    </w:tbl>
    <w:p w14:paraId="1CB1E136" w14:textId="77777777" w:rsidR="00807BF6" w:rsidRPr="00960016" w:rsidRDefault="00807BF6" w:rsidP="00B15ACB">
      <w:pPr>
        <w:pStyle w:val="ListParagraph"/>
        <w:spacing w:after="0" w:line="240" w:lineRule="auto"/>
        <w:ind w:left="0"/>
        <w:jc w:val="both"/>
        <w:rPr>
          <w:rFonts w:ascii="Arial" w:hAnsi="Arial" w:cs="Arial"/>
          <w:sz w:val="24"/>
          <w:szCs w:val="24"/>
          <w:lang w:val="pt-PT"/>
        </w:rPr>
      </w:pPr>
    </w:p>
    <w:p w14:paraId="6F19A17E" w14:textId="77777777" w:rsidR="002A5C43" w:rsidRPr="00960016" w:rsidRDefault="002A5C43" w:rsidP="00B15ACB">
      <w:pPr>
        <w:pStyle w:val="ListParagraph"/>
        <w:spacing w:after="0" w:line="240" w:lineRule="auto"/>
        <w:ind w:left="0"/>
        <w:jc w:val="both"/>
        <w:rPr>
          <w:rFonts w:ascii="Arial" w:hAnsi="Arial" w:cs="Arial"/>
          <w:sz w:val="24"/>
          <w:szCs w:val="24"/>
          <w:lang w:val="pt-PT"/>
        </w:rPr>
      </w:pPr>
      <w:r w:rsidRPr="00960016">
        <w:rPr>
          <w:rFonts w:ascii="Arial" w:hAnsi="Arial" w:cs="Arial"/>
          <w:sz w:val="24"/>
          <w:szCs w:val="24"/>
          <w:lang w:val="pt-PT"/>
        </w:rPr>
        <w:t>Pentru activitatea de colectare zona urbană și rurală (anul II de operare):</w:t>
      </w:r>
    </w:p>
    <w:p w14:paraId="4555468D" w14:textId="77777777" w:rsidR="002A5C43" w:rsidRPr="00960016" w:rsidRDefault="002A5C43" w:rsidP="00B15ACB">
      <w:pPr>
        <w:pStyle w:val="ListParagraph"/>
        <w:spacing w:after="0" w:line="240" w:lineRule="auto"/>
        <w:ind w:left="0"/>
        <w:jc w:val="both"/>
        <w:rPr>
          <w:rFonts w:ascii="Arial" w:hAnsi="Arial" w:cs="Arial"/>
          <w:sz w:val="24"/>
          <w:szCs w:val="24"/>
          <w:lang w:val="pt-PT"/>
        </w:rPr>
      </w:pPr>
    </w:p>
    <w:tbl>
      <w:tblPr>
        <w:tblW w:w="6030" w:type="dxa"/>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901"/>
        <w:gridCol w:w="1872"/>
      </w:tblGrid>
      <w:tr w:rsidR="00E75A5E" w:rsidRPr="00960016" w14:paraId="1B781E52" w14:textId="77777777" w:rsidTr="001412BB">
        <w:tc>
          <w:tcPr>
            <w:tcW w:w="1257" w:type="dxa"/>
            <w:shd w:val="clear" w:color="auto" w:fill="auto"/>
          </w:tcPr>
          <w:p w14:paraId="738058B9" w14:textId="77777777" w:rsidR="002A5C43" w:rsidRPr="00960016" w:rsidRDefault="002A5C43" w:rsidP="00B4788D">
            <w:pPr>
              <w:jc w:val="center"/>
              <w:rPr>
                <w:rFonts w:ascii="Arial" w:eastAsia="Calibri" w:hAnsi="Arial" w:cs="Arial"/>
                <w:sz w:val="24"/>
                <w:szCs w:val="24"/>
              </w:rPr>
            </w:pPr>
            <w:r w:rsidRPr="00960016">
              <w:rPr>
                <w:rFonts w:ascii="Arial" w:eastAsia="Calibri" w:hAnsi="Arial" w:cs="Arial"/>
                <w:sz w:val="24"/>
                <w:szCs w:val="24"/>
              </w:rPr>
              <w:t>1</w:t>
            </w:r>
          </w:p>
        </w:tc>
        <w:tc>
          <w:tcPr>
            <w:tcW w:w="2901" w:type="dxa"/>
            <w:shd w:val="clear" w:color="auto" w:fill="auto"/>
          </w:tcPr>
          <w:p w14:paraId="1DD8B8AE" w14:textId="77777777" w:rsidR="002A5C43" w:rsidRPr="00960016" w:rsidRDefault="002A5C43" w:rsidP="00B4788D">
            <w:pPr>
              <w:pStyle w:val="ListParagraph"/>
              <w:spacing w:after="0" w:line="240" w:lineRule="auto"/>
              <w:ind w:left="0"/>
              <w:jc w:val="center"/>
              <w:rPr>
                <w:rFonts w:ascii="Arial" w:eastAsia="Calibri" w:hAnsi="Arial" w:cs="Arial"/>
              </w:rPr>
            </w:pPr>
            <w:r w:rsidRPr="00960016">
              <w:rPr>
                <w:rFonts w:ascii="Arial" w:eastAsia="Calibri" w:hAnsi="Arial" w:cs="Arial"/>
              </w:rPr>
              <w:t xml:space="preserve">Cost operare euro </w:t>
            </w:r>
          </w:p>
          <w:p w14:paraId="1E31AE46" w14:textId="77777777" w:rsidR="002A5C43" w:rsidRPr="00960016" w:rsidRDefault="002A5C43" w:rsidP="00B4788D">
            <w:pPr>
              <w:pStyle w:val="ListParagraph"/>
              <w:spacing w:after="0" w:line="240" w:lineRule="auto"/>
              <w:ind w:left="0"/>
              <w:jc w:val="center"/>
              <w:rPr>
                <w:rFonts w:ascii="Arial" w:eastAsia="Calibri" w:hAnsi="Arial" w:cs="Arial"/>
                <w:lang w:val="en-US"/>
              </w:rPr>
            </w:pPr>
            <w:r w:rsidRPr="00960016">
              <w:rPr>
                <w:rFonts w:ascii="Arial" w:eastAsia="Calibri" w:hAnsi="Arial" w:cs="Arial"/>
              </w:rPr>
              <w:t>cf. PJGD</w:t>
            </w:r>
          </w:p>
        </w:tc>
        <w:tc>
          <w:tcPr>
            <w:tcW w:w="1872" w:type="dxa"/>
            <w:shd w:val="clear" w:color="auto" w:fill="auto"/>
          </w:tcPr>
          <w:p w14:paraId="72F77CB5" w14:textId="77777777" w:rsidR="002A5C43" w:rsidRPr="00960016" w:rsidRDefault="002A5C43" w:rsidP="00B4788D">
            <w:pPr>
              <w:spacing w:after="0" w:line="240" w:lineRule="auto"/>
              <w:jc w:val="right"/>
              <w:rPr>
                <w:rFonts w:ascii="Arial" w:eastAsia="Calibri" w:hAnsi="Arial" w:cs="Arial"/>
                <w:sz w:val="24"/>
                <w:szCs w:val="24"/>
              </w:rPr>
            </w:pPr>
            <w:r w:rsidRPr="00960016">
              <w:rPr>
                <w:rFonts w:ascii="Arial" w:eastAsia="Calibri" w:hAnsi="Arial" w:cs="Arial"/>
                <w:sz w:val="24"/>
                <w:szCs w:val="24"/>
              </w:rPr>
              <w:t>43,40</w:t>
            </w:r>
          </w:p>
        </w:tc>
      </w:tr>
      <w:tr w:rsidR="00E75A5E" w:rsidRPr="00960016" w14:paraId="2532F7C4" w14:textId="77777777" w:rsidTr="001412BB">
        <w:tc>
          <w:tcPr>
            <w:tcW w:w="1257" w:type="dxa"/>
            <w:shd w:val="clear" w:color="auto" w:fill="auto"/>
          </w:tcPr>
          <w:p w14:paraId="6A2FFF49" w14:textId="77777777" w:rsidR="002A5C43" w:rsidRPr="00960016" w:rsidRDefault="002A5C43" w:rsidP="00B4788D">
            <w:pPr>
              <w:spacing w:after="0" w:line="240" w:lineRule="auto"/>
              <w:jc w:val="center"/>
              <w:rPr>
                <w:rFonts w:ascii="Arial" w:eastAsia="Calibri" w:hAnsi="Arial" w:cs="Arial"/>
                <w:sz w:val="24"/>
                <w:szCs w:val="24"/>
              </w:rPr>
            </w:pPr>
            <w:r w:rsidRPr="00960016">
              <w:rPr>
                <w:rFonts w:ascii="Arial" w:eastAsia="Calibri" w:hAnsi="Arial" w:cs="Arial"/>
                <w:sz w:val="24"/>
                <w:szCs w:val="24"/>
              </w:rPr>
              <w:t>2</w:t>
            </w:r>
          </w:p>
        </w:tc>
        <w:tc>
          <w:tcPr>
            <w:tcW w:w="2901" w:type="dxa"/>
            <w:shd w:val="clear" w:color="auto" w:fill="auto"/>
          </w:tcPr>
          <w:p w14:paraId="4E618902" w14:textId="77777777" w:rsidR="002A5C43" w:rsidRPr="00960016" w:rsidRDefault="002A5C43" w:rsidP="00B4788D">
            <w:pPr>
              <w:spacing w:after="0" w:line="240" w:lineRule="auto"/>
              <w:jc w:val="center"/>
              <w:rPr>
                <w:rFonts w:ascii="Arial" w:eastAsia="Calibri" w:hAnsi="Arial" w:cs="Arial"/>
              </w:rPr>
            </w:pPr>
            <w:r w:rsidRPr="00960016">
              <w:rPr>
                <w:rFonts w:ascii="Arial" w:eastAsia="Calibri" w:hAnsi="Arial" w:cs="Arial"/>
              </w:rPr>
              <w:t>curs euro leu</w:t>
            </w:r>
          </w:p>
        </w:tc>
        <w:tc>
          <w:tcPr>
            <w:tcW w:w="1872" w:type="dxa"/>
            <w:shd w:val="clear" w:color="auto" w:fill="auto"/>
          </w:tcPr>
          <w:p w14:paraId="0ED1E460" w14:textId="77777777" w:rsidR="002A5C43" w:rsidRPr="00960016" w:rsidRDefault="002A5C43" w:rsidP="00B4788D">
            <w:pPr>
              <w:spacing w:after="0" w:line="240" w:lineRule="auto"/>
              <w:jc w:val="right"/>
              <w:rPr>
                <w:rFonts w:ascii="Arial" w:eastAsia="Calibri" w:hAnsi="Arial" w:cs="Arial"/>
                <w:sz w:val="24"/>
                <w:szCs w:val="24"/>
              </w:rPr>
            </w:pPr>
            <w:r w:rsidRPr="00960016">
              <w:rPr>
                <w:rFonts w:ascii="Arial" w:eastAsia="Calibri" w:hAnsi="Arial" w:cs="Arial"/>
                <w:sz w:val="24"/>
                <w:szCs w:val="24"/>
              </w:rPr>
              <w:t>4,9117</w:t>
            </w:r>
          </w:p>
        </w:tc>
      </w:tr>
      <w:tr w:rsidR="00E75A5E" w:rsidRPr="00960016" w14:paraId="05E66F3A" w14:textId="77777777" w:rsidTr="001412BB">
        <w:tc>
          <w:tcPr>
            <w:tcW w:w="1257" w:type="dxa"/>
            <w:shd w:val="clear" w:color="auto" w:fill="auto"/>
          </w:tcPr>
          <w:p w14:paraId="2F57D938" w14:textId="6832D64D" w:rsidR="002A5C43" w:rsidRPr="00960016" w:rsidRDefault="00EF720E" w:rsidP="00B4788D">
            <w:pPr>
              <w:spacing w:after="0" w:line="240" w:lineRule="auto"/>
              <w:jc w:val="center"/>
              <w:rPr>
                <w:rFonts w:ascii="Arial" w:eastAsia="Calibri" w:hAnsi="Arial" w:cs="Arial"/>
                <w:sz w:val="24"/>
                <w:szCs w:val="24"/>
              </w:rPr>
            </w:pPr>
            <w:r w:rsidRPr="00960016">
              <w:rPr>
                <w:rFonts w:ascii="Arial" w:eastAsia="Calibri" w:hAnsi="Arial" w:cs="Arial"/>
                <w:sz w:val="24"/>
                <w:szCs w:val="24"/>
              </w:rPr>
              <w:t>3</w:t>
            </w:r>
          </w:p>
        </w:tc>
        <w:tc>
          <w:tcPr>
            <w:tcW w:w="2901" w:type="dxa"/>
            <w:shd w:val="clear" w:color="auto" w:fill="auto"/>
          </w:tcPr>
          <w:p w14:paraId="583509F7" w14:textId="77777777" w:rsidR="002A5C43" w:rsidRPr="00960016" w:rsidRDefault="002A5C43" w:rsidP="00B4788D">
            <w:pPr>
              <w:spacing w:after="0" w:line="240" w:lineRule="auto"/>
              <w:jc w:val="center"/>
              <w:rPr>
                <w:rFonts w:ascii="Arial" w:eastAsia="Calibri" w:hAnsi="Arial" w:cs="Arial"/>
              </w:rPr>
            </w:pPr>
            <w:r w:rsidRPr="00960016">
              <w:rPr>
                <w:rFonts w:ascii="Arial" w:eastAsia="Calibri" w:hAnsi="Arial" w:cs="Arial"/>
              </w:rPr>
              <w:t xml:space="preserve">IPC servicii </w:t>
            </w:r>
          </w:p>
        </w:tc>
        <w:tc>
          <w:tcPr>
            <w:tcW w:w="1872" w:type="dxa"/>
            <w:shd w:val="clear" w:color="auto" w:fill="auto"/>
          </w:tcPr>
          <w:p w14:paraId="05CC33A8" w14:textId="666F51D7" w:rsidR="002A5C43" w:rsidRPr="00960016" w:rsidRDefault="00EF720E" w:rsidP="00B4788D">
            <w:pPr>
              <w:spacing w:after="0" w:line="240" w:lineRule="auto"/>
              <w:jc w:val="right"/>
              <w:rPr>
                <w:rFonts w:ascii="Arial" w:eastAsia="Calibri" w:hAnsi="Arial" w:cs="Arial"/>
                <w:sz w:val="24"/>
                <w:szCs w:val="24"/>
              </w:rPr>
            </w:pPr>
            <w:r w:rsidRPr="00960016">
              <w:rPr>
                <w:rFonts w:ascii="Arial" w:eastAsia="Calibri" w:hAnsi="Arial" w:cs="Arial"/>
                <w:sz w:val="24"/>
                <w:szCs w:val="24"/>
              </w:rPr>
              <w:t>17,78</w:t>
            </w:r>
          </w:p>
        </w:tc>
      </w:tr>
      <w:tr w:rsidR="00E75A5E" w:rsidRPr="00960016" w14:paraId="052E2BB9" w14:textId="77777777" w:rsidTr="001412BB">
        <w:tc>
          <w:tcPr>
            <w:tcW w:w="1257" w:type="dxa"/>
            <w:shd w:val="clear" w:color="auto" w:fill="auto"/>
          </w:tcPr>
          <w:p w14:paraId="7445CA93" w14:textId="7A2393D9" w:rsidR="002A5C43" w:rsidRPr="00960016" w:rsidRDefault="00EF720E" w:rsidP="00B4788D">
            <w:pPr>
              <w:spacing w:after="0" w:line="240" w:lineRule="auto"/>
              <w:jc w:val="center"/>
              <w:rPr>
                <w:rFonts w:ascii="Arial" w:eastAsia="Calibri" w:hAnsi="Arial" w:cs="Arial"/>
                <w:sz w:val="24"/>
                <w:szCs w:val="24"/>
              </w:rPr>
            </w:pPr>
            <w:r w:rsidRPr="00960016">
              <w:rPr>
                <w:rFonts w:ascii="Arial" w:eastAsia="Calibri" w:hAnsi="Arial" w:cs="Arial"/>
                <w:sz w:val="24"/>
                <w:szCs w:val="24"/>
              </w:rPr>
              <w:t>4</w:t>
            </w:r>
          </w:p>
          <w:p w14:paraId="347966AF" w14:textId="159BE37A" w:rsidR="002A5C43" w:rsidRPr="00960016" w:rsidRDefault="002A5C43" w:rsidP="00B4788D">
            <w:pPr>
              <w:pStyle w:val="ListParagraph"/>
              <w:spacing w:after="0" w:line="240" w:lineRule="auto"/>
              <w:ind w:left="0"/>
              <w:jc w:val="center"/>
              <w:rPr>
                <w:rFonts w:ascii="Arial" w:eastAsia="Calibri" w:hAnsi="Arial" w:cs="Arial"/>
                <w:sz w:val="24"/>
                <w:szCs w:val="24"/>
              </w:rPr>
            </w:pPr>
            <w:r w:rsidRPr="00960016">
              <w:rPr>
                <w:rFonts w:ascii="Arial" w:eastAsia="Calibri" w:hAnsi="Arial" w:cs="Arial"/>
                <w:sz w:val="18"/>
                <w:szCs w:val="18"/>
              </w:rPr>
              <w:t>(1x2</w:t>
            </w:r>
            <w:r w:rsidR="00EF720E" w:rsidRPr="00960016">
              <w:rPr>
                <w:rFonts w:ascii="Arial" w:eastAsia="Calibri" w:hAnsi="Arial" w:cs="Arial"/>
                <w:sz w:val="18"/>
                <w:szCs w:val="18"/>
              </w:rPr>
              <w:t>+3</w:t>
            </w:r>
            <w:r w:rsidRPr="00960016">
              <w:rPr>
                <w:rFonts w:ascii="Arial" w:eastAsia="Calibri" w:hAnsi="Arial" w:cs="Arial"/>
                <w:sz w:val="18"/>
                <w:szCs w:val="18"/>
              </w:rPr>
              <w:t>)</w:t>
            </w:r>
          </w:p>
        </w:tc>
        <w:tc>
          <w:tcPr>
            <w:tcW w:w="2901" w:type="dxa"/>
            <w:shd w:val="clear" w:color="auto" w:fill="auto"/>
          </w:tcPr>
          <w:p w14:paraId="30651607" w14:textId="77777777" w:rsidR="002A5C43" w:rsidRPr="00960016" w:rsidRDefault="002A5C43" w:rsidP="00B4788D">
            <w:pPr>
              <w:spacing w:after="0" w:line="240" w:lineRule="auto"/>
              <w:jc w:val="center"/>
              <w:rPr>
                <w:rFonts w:ascii="Arial" w:eastAsia="Calibri" w:hAnsi="Arial" w:cs="Arial"/>
              </w:rPr>
            </w:pPr>
            <w:r w:rsidRPr="00960016">
              <w:rPr>
                <w:rFonts w:ascii="Arial" w:eastAsia="Calibri" w:hAnsi="Arial" w:cs="Arial"/>
              </w:rPr>
              <w:t>Cost operare lei/tonă</w:t>
            </w:r>
          </w:p>
        </w:tc>
        <w:tc>
          <w:tcPr>
            <w:tcW w:w="1872" w:type="dxa"/>
            <w:shd w:val="clear" w:color="auto" w:fill="auto"/>
          </w:tcPr>
          <w:p w14:paraId="310AC4D7" w14:textId="77777777" w:rsidR="002A5C43" w:rsidRPr="00960016" w:rsidRDefault="002A5C43" w:rsidP="00B4788D">
            <w:pPr>
              <w:spacing w:after="0" w:line="240" w:lineRule="auto"/>
              <w:jc w:val="right"/>
              <w:rPr>
                <w:rFonts w:ascii="Arial" w:eastAsia="Calibri" w:hAnsi="Arial" w:cs="Arial"/>
                <w:sz w:val="24"/>
                <w:szCs w:val="24"/>
              </w:rPr>
            </w:pPr>
            <w:r w:rsidRPr="00960016">
              <w:rPr>
                <w:rFonts w:ascii="Arial" w:eastAsia="Calibri" w:hAnsi="Arial" w:cs="Arial"/>
                <w:sz w:val="24"/>
                <w:szCs w:val="24"/>
              </w:rPr>
              <w:t>230.95</w:t>
            </w:r>
          </w:p>
        </w:tc>
      </w:tr>
      <w:tr w:rsidR="00E75A5E" w:rsidRPr="00960016" w14:paraId="5099541E" w14:textId="77777777" w:rsidTr="001412BB">
        <w:trPr>
          <w:trHeight w:val="507"/>
        </w:trPr>
        <w:tc>
          <w:tcPr>
            <w:tcW w:w="1257" w:type="dxa"/>
            <w:shd w:val="clear" w:color="auto" w:fill="auto"/>
          </w:tcPr>
          <w:p w14:paraId="575013D9" w14:textId="11FA806F" w:rsidR="002A5C43" w:rsidRPr="00960016" w:rsidRDefault="00EF720E" w:rsidP="00B4788D">
            <w:pPr>
              <w:spacing w:after="0" w:line="240" w:lineRule="auto"/>
              <w:jc w:val="center"/>
              <w:rPr>
                <w:rFonts w:ascii="Arial" w:eastAsia="Calibri" w:hAnsi="Arial" w:cs="Arial"/>
                <w:sz w:val="24"/>
                <w:szCs w:val="24"/>
              </w:rPr>
            </w:pPr>
            <w:r w:rsidRPr="00960016">
              <w:rPr>
                <w:rFonts w:ascii="Arial" w:eastAsia="Calibri" w:hAnsi="Arial" w:cs="Arial"/>
                <w:sz w:val="24"/>
                <w:szCs w:val="24"/>
              </w:rPr>
              <w:t>5</w:t>
            </w:r>
          </w:p>
        </w:tc>
        <w:tc>
          <w:tcPr>
            <w:tcW w:w="2901" w:type="dxa"/>
            <w:shd w:val="clear" w:color="auto" w:fill="auto"/>
          </w:tcPr>
          <w:p w14:paraId="36165C27" w14:textId="77777777" w:rsidR="002A5C43" w:rsidRPr="00960016" w:rsidRDefault="002A5C43" w:rsidP="00B4788D">
            <w:pPr>
              <w:spacing w:after="0" w:line="240" w:lineRule="auto"/>
              <w:jc w:val="center"/>
              <w:rPr>
                <w:rFonts w:ascii="Arial" w:eastAsia="Calibri" w:hAnsi="Arial" w:cs="Arial"/>
              </w:rPr>
            </w:pPr>
            <w:r w:rsidRPr="00960016">
              <w:rPr>
                <w:rFonts w:ascii="Arial" w:eastAsia="Calibri" w:hAnsi="Arial" w:cs="Arial"/>
              </w:rPr>
              <w:t>Cantitate</w:t>
            </w:r>
          </w:p>
        </w:tc>
        <w:tc>
          <w:tcPr>
            <w:tcW w:w="1872" w:type="dxa"/>
            <w:shd w:val="clear" w:color="auto" w:fill="auto"/>
          </w:tcPr>
          <w:p w14:paraId="12DA025D" w14:textId="77777777" w:rsidR="002A5C43" w:rsidRPr="00960016" w:rsidRDefault="002A5C43" w:rsidP="00B4788D">
            <w:pPr>
              <w:spacing w:after="0" w:line="240" w:lineRule="auto"/>
              <w:jc w:val="right"/>
              <w:rPr>
                <w:rFonts w:ascii="Arial" w:eastAsia="Calibri" w:hAnsi="Arial" w:cs="Arial"/>
                <w:b/>
                <w:bCs/>
                <w:sz w:val="24"/>
                <w:szCs w:val="24"/>
              </w:rPr>
            </w:pPr>
            <w:r w:rsidRPr="00960016">
              <w:rPr>
                <w:rFonts w:ascii="Arial" w:eastAsia="Calibri" w:hAnsi="Arial" w:cs="Arial"/>
                <w:b/>
                <w:bCs/>
                <w:sz w:val="24"/>
                <w:szCs w:val="24"/>
              </w:rPr>
              <w:t>15264.67</w:t>
            </w:r>
          </w:p>
        </w:tc>
      </w:tr>
      <w:tr w:rsidR="00E75A5E" w:rsidRPr="00960016" w14:paraId="01A29D73" w14:textId="77777777" w:rsidTr="001412BB">
        <w:tc>
          <w:tcPr>
            <w:tcW w:w="1257" w:type="dxa"/>
            <w:shd w:val="clear" w:color="auto" w:fill="auto"/>
          </w:tcPr>
          <w:p w14:paraId="253CF4CB" w14:textId="5DE7C7E9" w:rsidR="002A5C43" w:rsidRPr="00960016" w:rsidRDefault="00EF720E" w:rsidP="00B4788D">
            <w:pPr>
              <w:spacing w:after="0" w:line="240" w:lineRule="auto"/>
              <w:jc w:val="center"/>
              <w:rPr>
                <w:rFonts w:ascii="Arial" w:eastAsia="Calibri" w:hAnsi="Arial" w:cs="Arial"/>
                <w:sz w:val="24"/>
                <w:szCs w:val="24"/>
              </w:rPr>
            </w:pPr>
            <w:r w:rsidRPr="00960016">
              <w:rPr>
                <w:rFonts w:ascii="Arial" w:eastAsia="Calibri" w:hAnsi="Arial" w:cs="Arial"/>
                <w:sz w:val="24"/>
                <w:szCs w:val="24"/>
              </w:rPr>
              <w:t>6</w:t>
            </w:r>
          </w:p>
          <w:p w14:paraId="2E87C6D2" w14:textId="5B64DD4C" w:rsidR="002A5C43" w:rsidRPr="00960016" w:rsidRDefault="002A5C43" w:rsidP="00B4788D">
            <w:pPr>
              <w:spacing w:after="0" w:line="240" w:lineRule="auto"/>
              <w:jc w:val="center"/>
              <w:rPr>
                <w:rFonts w:ascii="Arial" w:eastAsia="Calibri" w:hAnsi="Arial" w:cs="Arial"/>
                <w:sz w:val="24"/>
                <w:szCs w:val="24"/>
              </w:rPr>
            </w:pPr>
            <w:r w:rsidRPr="00960016">
              <w:rPr>
                <w:rFonts w:ascii="Arial" w:eastAsia="Calibri" w:hAnsi="Arial" w:cs="Arial"/>
                <w:sz w:val="18"/>
                <w:szCs w:val="18"/>
              </w:rPr>
              <w:t>(</w:t>
            </w:r>
            <w:r w:rsidR="00EF720E" w:rsidRPr="00960016">
              <w:rPr>
                <w:rFonts w:ascii="Arial" w:eastAsia="Calibri" w:hAnsi="Arial" w:cs="Arial"/>
                <w:sz w:val="18"/>
                <w:szCs w:val="18"/>
              </w:rPr>
              <w:t>4x5</w:t>
            </w:r>
            <w:r w:rsidRPr="00960016">
              <w:rPr>
                <w:rFonts w:ascii="Arial" w:eastAsia="Calibri" w:hAnsi="Arial" w:cs="Arial"/>
                <w:sz w:val="18"/>
                <w:szCs w:val="18"/>
              </w:rPr>
              <w:t>)</w:t>
            </w:r>
          </w:p>
        </w:tc>
        <w:tc>
          <w:tcPr>
            <w:tcW w:w="2901" w:type="dxa"/>
            <w:shd w:val="clear" w:color="auto" w:fill="auto"/>
          </w:tcPr>
          <w:p w14:paraId="29E32D2C" w14:textId="77777777" w:rsidR="002A5C43" w:rsidRPr="00960016" w:rsidRDefault="002A5C43" w:rsidP="00B4788D">
            <w:pPr>
              <w:spacing w:after="0" w:line="240" w:lineRule="auto"/>
              <w:jc w:val="center"/>
              <w:rPr>
                <w:rFonts w:ascii="Arial" w:eastAsia="Calibri" w:hAnsi="Arial" w:cs="Arial"/>
              </w:rPr>
            </w:pPr>
            <w:r w:rsidRPr="00960016">
              <w:rPr>
                <w:rFonts w:ascii="Arial" w:eastAsia="Calibri" w:hAnsi="Arial" w:cs="Arial"/>
              </w:rPr>
              <w:t>Cost total operare anual</w:t>
            </w:r>
          </w:p>
        </w:tc>
        <w:tc>
          <w:tcPr>
            <w:tcW w:w="1872" w:type="dxa"/>
            <w:shd w:val="clear" w:color="auto" w:fill="auto"/>
          </w:tcPr>
          <w:p w14:paraId="0B48C462" w14:textId="757886C6" w:rsidR="002A5C43" w:rsidRPr="00960016" w:rsidRDefault="002A5C43" w:rsidP="00B4788D">
            <w:pPr>
              <w:spacing w:after="0" w:line="240" w:lineRule="auto"/>
              <w:jc w:val="right"/>
              <w:rPr>
                <w:rFonts w:ascii="Arial" w:eastAsia="Calibri" w:hAnsi="Arial" w:cs="Arial"/>
                <w:sz w:val="24"/>
                <w:szCs w:val="24"/>
              </w:rPr>
            </w:pPr>
            <w:r w:rsidRPr="00960016">
              <w:rPr>
                <w:rFonts w:ascii="Arial" w:eastAsia="Calibri" w:hAnsi="Arial" w:cs="Arial"/>
                <w:sz w:val="24"/>
                <w:szCs w:val="24"/>
              </w:rPr>
              <w:t>3</w:t>
            </w:r>
            <w:r w:rsidR="00E46FCE" w:rsidRPr="00960016">
              <w:rPr>
                <w:rFonts w:ascii="Arial" w:eastAsia="Calibri" w:hAnsi="Arial" w:cs="Arial"/>
                <w:sz w:val="24"/>
                <w:szCs w:val="24"/>
              </w:rPr>
              <w:t>,</w:t>
            </w:r>
            <w:r w:rsidRPr="00960016">
              <w:rPr>
                <w:rFonts w:ascii="Arial" w:eastAsia="Calibri" w:hAnsi="Arial" w:cs="Arial"/>
                <w:sz w:val="24"/>
                <w:szCs w:val="24"/>
              </w:rPr>
              <w:t>525</w:t>
            </w:r>
            <w:r w:rsidR="00E46FCE" w:rsidRPr="00960016">
              <w:rPr>
                <w:rFonts w:ascii="Arial" w:eastAsia="Calibri" w:hAnsi="Arial" w:cs="Arial"/>
                <w:sz w:val="24"/>
                <w:szCs w:val="24"/>
              </w:rPr>
              <w:t>,</w:t>
            </w:r>
            <w:r w:rsidRPr="00960016">
              <w:rPr>
                <w:rFonts w:ascii="Arial" w:eastAsia="Calibri" w:hAnsi="Arial" w:cs="Arial"/>
                <w:sz w:val="24"/>
                <w:szCs w:val="24"/>
              </w:rPr>
              <w:t>375</w:t>
            </w:r>
            <w:r w:rsidR="00E46FCE" w:rsidRPr="00960016">
              <w:rPr>
                <w:rFonts w:ascii="Arial" w:eastAsia="Calibri" w:hAnsi="Arial" w:cs="Arial"/>
                <w:sz w:val="24"/>
                <w:szCs w:val="24"/>
              </w:rPr>
              <w:t>.</w:t>
            </w:r>
            <w:r w:rsidRPr="00960016">
              <w:rPr>
                <w:rFonts w:ascii="Arial" w:eastAsia="Calibri" w:hAnsi="Arial" w:cs="Arial"/>
                <w:sz w:val="24"/>
                <w:szCs w:val="24"/>
              </w:rPr>
              <w:t>5</w:t>
            </w:r>
            <w:r w:rsidR="00B93E0F" w:rsidRPr="00960016">
              <w:rPr>
                <w:rFonts w:ascii="Arial" w:eastAsia="Calibri" w:hAnsi="Arial" w:cs="Arial"/>
                <w:sz w:val="24"/>
                <w:szCs w:val="24"/>
              </w:rPr>
              <w:t>4</w:t>
            </w:r>
          </w:p>
        </w:tc>
      </w:tr>
      <w:tr w:rsidR="00E75A5E" w:rsidRPr="00960016" w14:paraId="627A009A" w14:textId="77777777" w:rsidTr="001412BB">
        <w:tc>
          <w:tcPr>
            <w:tcW w:w="1257" w:type="dxa"/>
            <w:shd w:val="clear" w:color="auto" w:fill="auto"/>
          </w:tcPr>
          <w:p w14:paraId="567F00F2" w14:textId="2CA769A9" w:rsidR="002A5C43" w:rsidRPr="00960016" w:rsidRDefault="00EF720E" w:rsidP="00B4788D">
            <w:pPr>
              <w:spacing w:after="0" w:line="240" w:lineRule="auto"/>
              <w:jc w:val="center"/>
              <w:rPr>
                <w:rFonts w:ascii="Arial" w:eastAsia="Calibri" w:hAnsi="Arial" w:cs="Arial"/>
                <w:sz w:val="24"/>
                <w:szCs w:val="24"/>
              </w:rPr>
            </w:pPr>
            <w:r w:rsidRPr="00960016">
              <w:rPr>
                <w:rFonts w:ascii="Arial" w:eastAsia="Calibri" w:hAnsi="Arial" w:cs="Arial"/>
                <w:sz w:val="24"/>
                <w:szCs w:val="24"/>
              </w:rPr>
              <w:t>7</w:t>
            </w:r>
          </w:p>
        </w:tc>
        <w:tc>
          <w:tcPr>
            <w:tcW w:w="2901" w:type="dxa"/>
            <w:shd w:val="clear" w:color="auto" w:fill="auto"/>
          </w:tcPr>
          <w:p w14:paraId="61541848" w14:textId="77777777" w:rsidR="002A5C43" w:rsidRPr="00960016" w:rsidRDefault="002A5C43" w:rsidP="00B4788D">
            <w:pPr>
              <w:spacing w:after="0" w:line="240" w:lineRule="auto"/>
              <w:jc w:val="center"/>
              <w:rPr>
                <w:rFonts w:ascii="Arial" w:eastAsia="Calibri" w:hAnsi="Arial" w:cs="Arial"/>
              </w:rPr>
            </w:pPr>
            <w:r w:rsidRPr="00960016">
              <w:rPr>
                <w:rFonts w:ascii="Arial" w:eastAsia="Calibri" w:hAnsi="Arial" w:cs="Arial"/>
              </w:rPr>
              <w:t>Investiții amortizare+ saci</w:t>
            </w:r>
          </w:p>
        </w:tc>
        <w:tc>
          <w:tcPr>
            <w:tcW w:w="1872" w:type="dxa"/>
            <w:shd w:val="clear" w:color="auto" w:fill="auto"/>
          </w:tcPr>
          <w:p w14:paraId="72347BB0" w14:textId="60057EF3" w:rsidR="002A5C43" w:rsidRPr="00960016" w:rsidRDefault="002A5C43" w:rsidP="00B4788D">
            <w:pPr>
              <w:spacing w:after="0" w:line="240" w:lineRule="auto"/>
              <w:jc w:val="right"/>
              <w:rPr>
                <w:rFonts w:ascii="Arial" w:eastAsia="Calibri" w:hAnsi="Arial" w:cs="Arial"/>
                <w:sz w:val="24"/>
                <w:szCs w:val="24"/>
              </w:rPr>
            </w:pPr>
            <w:r w:rsidRPr="00960016">
              <w:rPr>
                <w:rFonts w:ascii="Arial" w:eastAsia="Calibri" w:hAnsi="Arial" w:cs="Arial"/>
                <w:sz w:val="24"/>
                <w:szCs w:val="24"/>
              </w:rPr>
              <w:t>2,</w:t>
            </w:r>
            <w:r w:rsidR="00E476AA" w:rsidRPr="00960016">
              <w:rPr>
                <w:rFonts w:ascii="Arial" w:eastAsia="Calibri" w:hAnsi="Arial" w:cs="Arial"/>
                <w:sz w:val="24"/>
                <w:szCs w:val="24"/>
              </w:rPr>
              <w:t>358,333.74</w:t>
            </w:r>
          </w:p>
        </w:tc>
      </w:tr>
      <w:tr w:rsidR="00E75A5E" w:rsidRPr="00960016" w14:paraId="75FB41B4" w14:textId="77777777" w:rsidTr="001412BB">
        <w:trPr>
          <w:trHeight w:val="372"/>
        </w:trPr>
        <w:tc>
          <w:tcPr>
            <w:tcW w:w="1257" w:type="dxa"/>
            <w:shd w:val="clear" w:color="auto" w:fill="auto"/>
          </w:tcPr>
          <w:p w14:paraId="7D7602E9" w14:textId="1F7951EA" w:rsidR="002A5C43" w:rsidRPr="00960016" w:rsidRDefault="00EF720E" w:rsidP="00B4788D">
            <w:pPr>
              <w:spacing w:after="0" w:line="240" w:lineRule="auto"/>
              <w:jc w:val="center"/>
              <w:rPr>
                <w:rFonts w:ascii="Arial" w:eastAsia="Calibri" w:hAnsi="Arial" w:cs="Arial"/>
                <w:sz w:val="24"/>
                <w:szCs w:val="24"/>
              </w:rPr>
            </w:pPr>
            <w:r w:rsidRPr="00960016">
              <w:rPr>
                <w:rFonts w:ascii="Arial" w:eastAsia="Calibri" w:hAnsi="Arial" w:cs="Arial"/>
                <w:sz w:val="24"/>
                <w:szCs w:val="24"/>
              </w:rPr>
              <w:t>8</w:t>
            </w:r>
          </w:p>
        </w:tc>
        <w:tc>
          <w:tcPr>
            <w:tcW w:w="2901" w:type="dxa"/>
            <w:shd w:val="clear" w:color="auto" w:fill="auto"/>
          </w:tcPr>
          <w:p w14:paraId="335AA539" w14:textId="77777777" w:rsidR="002A5C43" w:rsidRPr="00960016" w:rsidRDefault="002A5C43" w:rsidP="00B4788D">
            <w:pPr>
              <w:spacing w:after="0" w:line="240" w:lineRule="auto"/>
              <w:jc w:val="center"/>
              <w:rPr>
                <w:rFonts w:ascii="Arial" w:eastAsia="Calibri" w:hAnsi="Arial" w:cs="Arial"/>
              </w:rPr>
            </w:pPr>
            <w:r w:rsidRPr="00960016">
              <w:rPr>
                <w:rFonts w:ascii="Arial" w:eastAsia="Calibri" w:hAnsi="Arial" w:cs="Arial"/>
              </w:rPr>
              <w:t>Redevență</w:t>
            </w:r>
          </w:p>
        </w:tc>
        <w:tc>
          <w:tcPr>
            <w:tcW w:w="1872" w:type="dxa"/>
            <w:shd w:val="clear" w:color="auto" w:fill="auto"/>
          </w:tcPr>
          <w:p w14:paraId="378149DC" w14:textId="77777777" w:rsidR="002A5C43" w:rsidRPr="00960016" w:rsidRDefault="00FC694A" w:rsidP="00B4788D">
            <w:pPr>
              <w:spacing w:after="0" w:line="240" w:lineRule="auto"/>
              <w:jc w:val="right"/>
              <w:rPr>
                <w:rFonts w:ascii="Arial" w:eastAsia="Calibri" w:hAnsi="Arial" w:cs="Arial"/>
                <w:sz w:val="24"/>
                <w:szCs w:val="24"/>
              </w:rPr>
            </w:pPr>
            <w:bookmarkStart w:id="2" w:name="_Hlk114577886"/>
            <w:r w:rsidRPr="00960016">
              <w:rPr>
                <w:rFonts w:ascii="Arial" w:eastAsia="Calibri" w:hAnsi="Arial" w:cs="Arial"/>
                <w:sz w:val="24"/>
                <w:szCs w:val="24"/>
              </w:rPr>
              <w:t>3</w:t>
            </w:r>
            <w:r w:rsidR="003A07AD" w:rsidRPr="00960016">
              <w:rPr>
                <w:rFonts w:ascii="Arial" w:eastAsia="Calibri" w:hAnsi="Arial" w:cs="Arial"/>
                <w:sz w:val="24"/>
                <w:szCs w:val="24"/>
              </w:rPr>
              <w:t>99</w:t>
            </w:r>
            <w:r w:rsidR="00E46FCE" w:rsidRPr="00960016">
              <w:rPr>
                <w:rFonts w:ascii="Arial" w:eastAsia="Calibri" w:hAnsi="Arial" w:cs="Arial"/>
                <w:sz w:val="24"/>
                <w:szCs w:val="24"/>
              </w:rPr>
              <w:t>,</w:t>
            </w:r>
            <w:r w:rsidR="003A07AD" w:rsidRPr="00960016">
              <w:rPr>
                <w:rFonts w:ascii="Arial" w:eastAsia="Calibri" w:hAnsi="Arial" w:cs="Arial"/>
                <w:sz w:val="24"/>
                <w:szCs w:val="24"/>
              </w:rPr>
              <w:t>662</w:t>
            </w:r>
            <w:bookmarkEnd w:id="2"/>
            <w:r w:rsidR="00E46FCE" w:rsidRPr="00960016">
              <w:rPr>
                <w:rFonts w:ascii="Arial" w:eastAsia="Calibri" w:hAnsi="Arial" w:cs="Arial"/>
                <w:sz w:val="24"/>
                <w:szCs w:val="24"/>
              </w:rPr>
              <w:t>.</w:t>
            </w:r>
            <w:r w:rsidR="003A07AD" w:rsidRPr="00960016">
              <w:rPr>
                <w:rFonts w:ascii="Arial" w:eastAsia="Calibri" w:hAnsi="Arial" w:cs="Arial"/>
                <w:sz w:val="24"/>
                <w:szCs w:val="24"/>
              </w:rPr>
              <w:t>00</w:t>
            </w:r>
          </w:p>
        </w:tc>
      </w:tr>
      <w:tr w:rsidR="00E75A5E" w:rsidRPr="00960016" w14:paraId="3C089C1A" w14:textId="77777777" w:rsidTr="001412BB">
        <w:tc>
          <w:tcPr>
            <w:tcW w:w="1257" w:type="dxa"/>
            <w:shd w:val="clear" w:color="auto" w:fill="auto"/>
          </w:tcPr>
          <w:p w14:paraId="43148CDA" w14:textId="4A4B8073" w:rsidR="002A5C43" w:rsidRPr="00960016" w:rsidRDefault="00EF720E" w:rsidP="00B4788D">
            <w:pPr>
              <w:spacing w:after="0" w:line="240" w:lineRule="auto"/>
              <w:jc w:val="center"/>
              <w:rPr>
                <w:rFonts w:ascii="Arial" w:eastAsia="Calibri" w:hAnsi="Arial" w:cs="Arial"/>
                <w:sz w:val="24"/>
                <w:szCs w:val="24"/>
              </w:rPr>
            </w:pPr>
            <w:r w:rsidRPr="00960016">
              <w:rPr>
                <w:rFonts w:ascii="Arial" w:eastAsia="Calibri" w:hAnsi="Arial" w:cs="Arial"/>
                <w:sz w:val="24"/>
                <w:szCs w:val="24"/>
              </w:rPr>
              <w:t>9</w:t>
            </w:r>
          </w:p>
        </w:tc>
        <w:tc>
          <w:tcPr>
            <w:tcW w:w="2901" w:type="dxa"/>
            <w:shd w:val="clear" w:color="auto" w:fill="auto"/>
          </w:tcPr>
          <w:p w14:paraId="066C67C8" w14:textId="77777777" w:rsidR="002A5C43" w:rsidRPr="00960016" w:rsidRDefault="002A5C43" w:rsidP="00B4788D">
            <w:pPr>
              <w:spacing w:after="0" w:line="240" w:lineRule="auto"/>
              <w:jc w:val="center"/>
              <w:rPr>
                <w:rFonts w:ascii="Arial" w:eastAsia="Calibri" w:hAnsi="Arial" w:cs="Arial"/>
              </w:rPr>
            </w:pPr>
            <w:r w:rsidRPr="00960016">
              <w:rPr>
                <w:rFonts w:ascii="Arial" w:eastAsia="Calibri" w:hAnsi="Arial" w:cs="Arial"/>
              </w:rPr>
              <w:t>Campanii conștientizare (pop X 2 lei)</w:t>
            </w:r>
          </w:p>
        </w:tc>
        <w:tc>
          <w:tcPr>
            <w:tcW w:w="1872" w:type="dxa"/>
            <w:shd w:val="clear" w:color="auto" w:fill="auto"/>
          </w:tcPr>
          <w:p w14:paraId="07D61C4E" w14:textId="77777777" w:rsidR="002A5C43" w:rsidRPr="00960016" w:rsidRDefault="002A5C43" w:rsidP="00B4788D">
            <w:pPr>
              <w:spacing w:after="0" w:line="240" w:lineRule="auto"/>
              <w:jc w:val="right"/>
              <w:rPr>
                <w:rFonts w:ascii="Arial" w:eastAsia="Calibri" w:hAnsi="Arial" w:cs="Arial"/>
                <w:sz w:val="24"/>
                <w:szCs w:val="24"/>
              </w:rPr>
            </w:pPr>
            <w:r w:rsidRPr="00960016">
              <w:rPr>
                <w:rFonts w:ascii="Arial" w:eastAsia="Calibri" w:hAnsi="Arial" w:cs="Arial"/>
                <w:sz w:val="24"/>
                <w:szCs w:val="24"/>
              </w:rPr>
              <w:t>177</w:t>
            </w:r>
            <w:r w:rsidR="00E46FCE" w:rsidRPr="00960016">
              <w:rPr>
                <w:rFonts w:ascii="Arial" w:eastAsia="Calibri" w:hAnsi="Arial" w:cs="Arial"/>
                <w:sz w:val="24"/>
                <w:szCs w:val="24"/>
              </w:rPr>
              <w:t>,</w:t>
            </w:r>
            <w:r w:rsidRPr="00960016">
              <w:rPr>
                <w:rFonts w:ascii="Arial" w:eastAsia="Calibri" w:hAnsi="Arial" w:cs="Arial"/>
                <w:sz w:val="24"/>
                <w:szCs w:val="24"/>
              </w:rPr>
              <w:t>414</w:t>
            </w:r>
            <w:r w:rsidR="00E46FCE" w:rsidRPr="00960016">
              <w:rPr>
                <w:rFonts w:ascii="Arial" w:eastAsia="Calibri" w:hAnsi="Arial" w:cs="Arial"/>
                <w:sz w:val="24"/>
                <w:szCs w:val="24"/>
              </w:rPr>
              <w:t>.</w:t>
            </w:r>
            <w:r w:rsidR="003A07AD" w:rsidRPr="00960016">
              <w:rPr>
                <w:rFonts w:ascii="Arial" w:eastAsia="Calibri" w:hAnsi="Arial" w:cs="Arial"/>
                <w:sz w:val="24"/>
                <w:szCs w:val="24"/>
              </w:rPr>
              <w:t>00</w:t>
            </w:r>
          </w:p>
        </w:tc>
      </w:tr>
      <w:tr w:rsidR="00E75A5E" w:rsidRPr="00960016" w14:paraId="2BC8B53A" w14:textId="77777777" w:rsidTr="001412BB">
        <w:tc>
          <w:tcPr>
            <w:tcW w:w="1257" w:type="dxa"/>
            <w:shd w:val="clear" w:color="auto" w:fill="auto"/>
          </w:tcPr>
          <w:p w14:paraId="31595B07" w14:textId="1C4AF2EA" w:rsidR="002A5C43" w:rsidRPr="00960016" w:rsidRDefault="00EF720E" w:rsidP="00B4788D">
            <w:pPr>
              <w:spacing w:after="0" w:line="240" w:lineRule="auto"/>
              <w:jc w:val="center"/>
              <w:rPr>
                <w:rFonts w:ascii="Arial" w:eastAsia="Calibri" w:hAnsi="Arial" w:cs="Arial"/>
                <w:sz w:val="24"/>
                <w:szCs w:val="24"/>
              </w:rPr>
            </w:pPr>
            <w:r w:rsidRPr="00960016">
              <w:rPr>
                <w:rFonts w:ascii="Arial" w:eastAsia="Calibri" w:hAnsi="Arial" w:cs="Arial"/>
                <w:sz w:val="24"/>
                <w:szCs w:val="24"/>
              </w:rPr>
              <w:t>10</w:t>
            </w:r>
          </w:p>
          <w:p w14:paraId="4C05DD41" w14:textId="3FEF17DF" w:rsidR="002A5C43" w:rsidRPr="00960016" w:rsidRDefault="002A5C43" w:rsidP="00B4788D">
            <w:pPr>
              <w:pStyle w:val="ListParagraph"/>
              <w:spacing w:after="0" w:line="240" w:lineRule="auto"/>
              <w:ind w:left="0"/>
              <w:jc w:val="center"/>
              <w:rPr>
                <w:rFonts w:ascii="Arial" w:eastAsia="Calibri" w:hAnsi="Arial" w:cs="Arial"/>
                <w:sz w:val="24"/>
                <w:szCs w:val="24"/>
              </w:rPr>
            </w:pPr>
            <w:r w:rsidRPr="00960016">
              <w:rPr>
                <w:rFonts w:ascii="Arial" w:eastAsia="Calibri" w:hAnsi="Arial" w:cs="Arial"/>
                <w:sz w:val="18"/>
                <w:szCs w:val="18"/>
              </w:rPr>
              <w:t>(6+7+8</w:t>
            </w:r>
            <w:r w:rsidR="00B93E0F" w:rsidRPr="00960016">
              <w:rPr>
                <w:rFonts w:ascii="Arial" w:eastAsia="Calibri" w:hAnsi="Arial" w:cs="Arial"/>
                <w:sz w:val="18"/>
                <w:szCs w:val="18"/>
              </w:rPr>
              <w:t>+9</w:t>
            </w:r>
            <w:r w:rsidRPr="00960016">
              <w:rPr>
                <w:rFonts w:ascii="Arial" w:eastAsia="Calibri" w:hAnsi="Arial" w:cs="Arial"/>
                <w:sz w:val="18"/>
                <w:szCs w:val="18"/>
              </w:rPr>
              <w:t>)</w:t>
            </w:r>
          </w:p>
        </w:tc>
        <w:tc>
          <w:tcPr>
            <w:tcW w:w="2901" w:type="dxa"/>
            <w:shd w:val="clear" w:color="auto" w:fill="auto"/>
          </w:tcPr>
          <w:p w14:paraId="1805EBEB" w14:textId="77777777" w:rsidR="002A5C43" w:rsidRPr="00960016" w:rsidRDefault="002A5C43" w:rsidP="00B4788D">
            <w:pPr>
              <w:spacing w:after="0" w:line="240" w:lineRule="auto"/>
              <w:jc w:val="center"/>
              <w:rPr>
                <w:rFonts w:ascii="Arial" w:eastAsia="Calibri" w:hAnsi="Arial" w:cs="Arial"/>
              </w:rPr>
            </w:pPr>
            <w:r w:rsidRPr="00960016">
              <w:rPr>
                <w:rFonts w:ascii="Arial" w:eastAsia="Calibri" w:hAnsi="Arial" w:cs="Arial"/>
              </w:rPr>
              <w:t>Cost total anual</w:t>
            </w:r>
          </w:p>
        </w:tc>
        <w:tc>
          <w:tcPr>
            <w:tcW w:w="1872" w:type="dxa"/>
            <w:shd w:val="clear" w:color="auto" w:fill="auto"/>
          </w:tcPr>
          <w:p w14:paraId="36386007" w14:textId="67729230" w:rsidR="002A5C43" w:rsidRPr="00960016" w:rsidRDefault="002A5C43" w:rsidP="00B4788D">
            <w:pPr>
              <w:spacing w:after="0" w:line="240" w:lineRule="auto"/>
              <w:jc w:val="right"/>
              <w:rPr>
                <w:rFonts w:ascii="Arial" w:eastAsia="Calibri" w:hAnsi="Arial" w:cs="Arial"/>
                <w:b/>
                <w:bCs/>
                <w:sz w:val="24"/>
                <w:szCs w:val="24"/>
              </w:rPr>
            </w:pPr>
            <w:r w:rsidRPr="00960016">
              <w:rPr>
                <w:rFonts w:ascii="Arial" w:eastAsia="Calibri" w:hAnsi="Arial" w:cs="Arial"/>
                <w:b/>
                <w:bCs/>
                <w:sz w:val="24"/>
                <w:szCs w:val="24"/>
              </w:rPr>
              <w:t>6</w:t>
            </w:r>
            <w:r w:rsidR="00E46FCE" w:rsidRPr="00960016">
              <w:rPr>
                <w:rFonts w:ascii="Arial" w:eastAsia="Calibri" w:hAnsi="Arial" w:cs="Arial"/>
                <w:b/>
                <w:bCs/>
                <w:sz w:val="24"/>
                <w:szCs w:val="24"/>
              </w:rPr>
              <w:t>,</w:t>
            </w:r>
            <w:r w:rsidR="00E476AA" w:rsidRPr="00960016">
              <w:rPr>
                <w:rFonts w:ascii="Arial" w:eastAsia="Calibri" w:hAnsi="Arial" w:cs="Arial"/>
                <w:b/>
                <w:bCs/>
                <w:sz w:val="24"/>
                <w:szCs w:val="24"/>
              </w:rPr>
              <w:t>460,785.28</w:t>
            </w:r>
          </w:p>
        </w:tc>
      </w:tr>
      <w:tr w:rsidR="00E75A5E" w:rsidRPr="00960016" w14:paraId="71BC5DFB" w14:textId="77777777" w:rsidTr="001412BB">
        <w:tc>
          <w:tcPr>
            <w:tcW w:w="1257" w:type="dxa"/>
            <w:shd w:val="clear" w:color="auto" w:fill="auto"/>
          </w:tcPr>
          <w:p w14:paraId="7BCD5DC5" w14:textId="77777777" w:rsidR="00095207" w:rsidRPr="00960016" w:rsidRDefault="00095207" w:rsidP="00B4788D">
            <w:pPr>
              <w:spacing w:after="0" w:line="240" w:lineRule="auto"/>
              <w:jc w:val="center"/>
              <w:rPr>
                <w:rFonts w:ascii="Arial" w:eastAsia="Calibri" w:hAnsi="Arial" w:cs="Arial"/>
                <w:sz w:val="24"/>
                <w:szCs w:val="24"/>
              </w:rPr>
            </w:pPr>
          </w:p>
        </w:tc>
        <w:tc>
          <w:tcPr>
            <w:tcW w:w="2901" w:type="dxa"/>
            <w:shd w:val="clear" w:color="auto" w:fill="auto"/>
          </w:tcPr>
          <w:p w14:paraId="10934F12" w14:textId="02CA2C7D" w:rsidR="00095207" w:rsidRPr="00960016" w:rsidRDefault="00095207" w:rsidP="00B4788D">
            <w:pPr>
              <w:spacing w:after="0" w:line="240" w:lineRule="auto"/>
              <w:jc w:val="center"/>
              <w:rPr>
                <w:rFonts w:ascii="Arial" w:eastAsia="Calibri" w:hAnsi="Arial" w:cs="Arial"/>
                <w:sz w:val="24"/>
                <w:szCs w:val="24"/>
              </w:rPr>
            </w:pPr>
            <w:r w:rsidRPr="00960016">
              <w:rPr>
                <w:rFonts w:ascii="Arial" w:eastAsia="Calibri" w:hAnsi="Arial" w:cs="Arial"/>
                <w:sz w:val="24"/>
                <w:szCs w:val="24"/>
              </w:rPr>
              <w:t>Valoare contract (6 luni)</w:t>
            </w:r>
          </w:p>
        </w:tc>
        <w:tc>
          <w:tcPr>
            <w:tcW w:w="1872" w:type="dxa"/>
            <w:shd w:val="clear" w:color="auto" w:fill="auto"/>
          </w:tcPr>
          <w:p w14:paraId="7E4D2CCB" w14:textId="627D3135" w:rsidR="00095207" w:rsidRPr="00960016" w:rsidRDefault="00095207" w:rsidP="00B4788D">
            <w:pPr>
              <w:spacing w:after="0" w:line="240" w:lineRule="auto"/>
              <w:jc w:val="right"/>
              <w:rPr>
                <w:rFonts w:ascii="Arial" w:eastAsia="Calibri" w:hAnsi="Arial" w:cs="Arial"/>
                <w:sz w:val="24"/>
                <w:szCs w:val="24"/>
              </w:rPr>
            </w:pPr>
            <w:r w:rsidRPr="00960016">
              <w:rPr>
                <w:rFonts w:ascii="Arial" w:eastAsia="Calibri" w:hAnsi="Arial" w:cs="Arial"/>
                <w:sz w:val="24"/>
                <w:szCs w:val="24"/>
              </w:rPr>
              <w:t>3</w:t>
            </w:r>
            <w:r w:rsidR="00200F69" w:rsidRPr="00960016">
              <w:rPr>
                <w:rFonts w:ascii="Arial" w:eastAsia="Calibri" w:hAnsi="Arial" w:cs="Arial"/>
                <w:sz w:val="24"/>
                <w:szCs w:val="24"/>
              </w:rPr>
              <w:t>,378,364.60</w:t>
            </w:r>
          </w:p>
        </w:tc>
      </w:tr>
      <w:tr w:rsidR="002A5C43" w:rsidRPr="00960016" w14:paraId="4D0DBC28" w14:textId="77777777" w:rsidTr="001412BB">
        <w:tc>
          <w:tcPr>
            <w:tcW w:w="1257" w:type="dxa"/>
            <w:shd w:val="clear" w:color="auto" w:fill="auto"/>
          </w:tcPr>
          <w:p w14:paraId="4DDD2CE3" w14:textId="2F94745F" w:rsidR="002A5C43" w:rsidRPr="00960016" w:rsidRDefault="002A5C43" w:rsidP="00B4788D">
            <w:pPr>
              <w:spacing w:after="0" w:line="240" w:lineRule="auto"/>
              <w:jc w:val="center"/>
              <w:rPr>
                <w:rFonts w:ascii="Arial" w:eastAsia="Calibri" w:hAnsi="Arial" w:cs="Arial"/>
                <w:sz w:val="24"/>
                <w:szCs w:val="24"/>
              </w:rPr>
            </w:pPr>
            <w:r w:rsidRPr="00960016">
              <w:rPr>
                <w:rFonts w:ascii="Arial" w:eastAsia="Calibri" w:hAnsi="Arial" w:cs="Arial"/>
                <w:sz w:val="24"/>
                <w:szCs w:val="24"/>
              </w:rPr>
              <w:lastRenderedPageBreak/>
              <w:t>1</w:t>
            </w:r>
            <w:r w:rsidR="00EF720E" w:rsidRPr="00960016">
              <w:rPr>
                <w:rFonts w:ascii="Arial" w:eastAsia="Calibri" w:hAnsi="Arial" w:cs="Arial"/>
                <w:sz w:val="24"/>
                <w:szCs w:val="24"/>
              </w:rPr>
              <w:t>1</w:t>
            </w:r>
          </w:p>
          <w:p w14:paraId="390FF0DC" w14:textId="6C09AC2E" w:rsidR="002A5C43" w:rsidRPr="00960016" w:rsidRDefault="002A5C43" w:rsidP="00B4788D">
            <w:pPr>
              <w:spacing w:after="0" w:line="240" w:lineRule="auto"/>
              <w:jc w:val="center"/>
              <w:rPr>
                <w:rFonts w:ascii="Arial" w:eastAsia="Calibri" w:hAnsi="Arial" w:cs="Arial"/>
                <w:sz w:val="24"/>
                <w:szCs w:val="24"/>
              </w:rPr>
            </w:pPr>
            <w:r w:rsidRPr="00960016">
              <w:rPr>
                <w:rFonts w:ascii="Arial" w:eastAsia="Calibri" w:hAnsi="Arial" w:cs="Arial"/>
                <w:sz w:val="18"/>
                <w:szCs w:val="18"/>
              </w:rPr>
              <w:t>(</w:t>
            </w:r>
            <w:r w:rsidR="00EF720E" w:rsidRPr="00960016">
              <w:rPr>
                <w:rFonts w:ascii="Arial" w:eastAsia="Calibri" w:hAnsi="Arial" w:cs="Arial"/>
                <w:sz w:val="18"/>
                <w:szCs w:val="18"/>
              </w:rPr>
              <w:t>10/5</w:t>
            </w:r>
            <w:r w:rsidRPr="00960016">
              <w:rPr>
                <w:rFonts w:ascii="Arial" w:eastAsia="Calibri" w:hAnsi="Arial" w:cs="Arial"/>
                <w:sz w:val="18"/>
                <w:szCs w:val="18"/>
              </w:rPr>
              <w:t>)</w:t>
            </w:r>
          </w:p>
        </w:tc>
        <w:tc>
          <w:tcPr>
            <w:tcW w:w="2901" w:type="dxa"/>
            <w:shd w:val="clear" w:color="auto" w:fill="auto"/>
          </w:tcPr>
          <w:p w14:paraId="3397ED15" w14:textId="77777777" w:rsidR="002A5C43" w:rsidRPr="00960016" w:rsidRDefault="002A5C43" w:rsidP="00B4788D">
            <w:pPr>
              <w:spacing w:after="0" w:line="240" w:lineRule="auto"/>
              <w:jc w:val="center"/>
              <w:rPr>
                <w:rFonts w:ascii="Arial" w:eastAsia="Calibri" w:hAnsi="Arial" w:cs="Arial"/>
                <w:sz w:val="24"/>
                <w:szCs w:val="24"/>
              </w:rPr>
            </w:pPr>
            <w:r w:rsidRPr="00960016">
              <w:rPr>
                <w:rFonts w:ascii="Arial" w:eastAsia="Calibri" w:hAnsi="Arial" w:cs="Arial"/>
                <w:sz w:val="24"/>
                <w:szCs w:val="24"/>
              </w:rPr>
              <w:t>Cost lei/tonă</w:t>
            </w:r>
          </w:p>
        </w:tc>
        <w:tc>
          <w:tcPr>
            <w:tcW w:w="1872" w:type="dxa"/>
            <w:shd w:val="clear" w:color="auto" w:fill="auto"/>
          </w:tcPr>
          <w:p w14:paraId="666F0B34" w14:textId="53FECCDE" w:rsidR="002A5C43" w:rsidRPr="00960016" w:rsidRDefault="002A5C43" w:rsidP="00B4788D">
            <w:pPr>
              <w:spacing w:after="0" w:line="240" w:lineRule="auto"/>
              <w:jc w:val="right"/>
              <w:rPr>
                <w:rFonts w:ascii="Arial" w:eastAsia="Calibri" w:hAnsi="Arial" w:cs="Arial"/>
                <w:sz w:val="24"/>
                <w:szCs w:val="24"/>
              </w:rPr>
            </w:pPr>
            <w:r w:rsidRPr="00960016">
              <w:rPr>
                <w:rFonts w:ascii="Arial" w:eastAsia="Calibri" w:hAnsi="Arial" w:cs="Arial"/>
                <w:sz w:val="24"/>
                <w:szCs w:val="24"/>
              </w:rPr>
              <w:t>4</w:t>
            </w:r>
            <w:r w:rsidR="00E476AA" w:rsidRPr="00960016">
              <w:rPr>
                <w:rFonts w:ascii="Arial" w:eastAsia="Calibri" w:hAnsi="Arial" w:cs="Arial"/>
                <w:sz w:val="24"/>
                <w:szCs w:val="24"/>
              </w:rPr>
              <w:t>23.25</w:t>
            </w:r>
          </w:p>
        </w:tc>
      </w:tr>
    </w:tbl>
    <w:p w14:paraId="22F82473" w14:textId="77777777" w:rsidR="00E46FCE" w:rsidRPr="00960016" w:rsidRDefault="00E46FCE" w:rsidP="00BA4AB1">
      <w:pPr>
        <w:pStyle w:val="ListParagraph"/>
        <w:spacing w:after="0" w:line="240" w:lineRule="auto"/>
        <w:ind w:left="0"/>
        <w:jc w:val="both"/>
        <w:rPr>
          <w:rFonts w:ascii="Arial" w:hAnsi="Arial" w:cs="Arial"/>
          <w:sz w:val="24"/>
          <w:szCs w:val="24"/>
          <w:lang w:val="pt-PT"/>
        </w:rPr>
      </w:pPr>
      <w:bookmarkStart w:id="3" w:name="_Hlk71549691"/>
    </w:p>
    <w:p w14:paraId="249B020E" w14:textId="77777777" w:rsidR="00AF77D4" w:rsidRPr="00960016" w:rsidRDefault="006E1A6C" w:rsidP="00807BF6">
      <w:pPr>
        <w:pStyle w:val="ListParagraph"/>
        <w:spacing w:after="0" w:line="240" w:lineRule="auto"/>
        <w:ind w:left="-90" w:firstLine="90"/>
        <w:jc w:val="both"/>
        <w:rPr>
          <w:rFonts w:ascii="Arial" w:hAnsi="Arial" w:cs="Arial"/>
          <w:sz w:val="24"/>
          <w:szCs w:val="24"/>
          <w:lang w:val="pt-PT"/>
        </w:rPr>
      </w:pPr>
      <w:r w:rsidRPr="00960016">
        <w:rPr>
          <w:rFonts w:ascii="Arial" w:hAnsi="Arial" w:cs="Arial"/>
          <w:sz w:val="24"/>
          <w:szCs w:val="24"/>
          <w:lang w:val="pt-PT"/>
        </w:rPr>
        <w:t>p</w:t>
      </w:r>
      <w:r w:rsidR="00400CED" w:rsidRPr="00960016">
        <w:rPr>
          <w:rFonts w:ascii="Arial" w:hAnsi="Arial" w:cs="Arial"/>
          <w:sz w:val="24"/>
          <w:szCs w:val="24"/>
          <w:lang w:val="pt-PT"/>
        </w:rPr>
        <w:t>entru activitatea de transfer</w:t>
      </w:r>
    </w:p>
    <w:p w14:paraId="69AAA85A" w14:textId="77777777" w:rsidR="009B178F" w:rsidRPr="00960016" w:rsidRDefault="009B178F" w:rsidP="00807BF6">
      <w:pPr>
        <w:pStyle w:val="ListParagraph"/>
        <w:spacing w:after="0" w:line="240" w:lineRule="auto"/>
        <w:ind w:left="-90" w:firstLine="90"/>
        <w:jc w:val="both"/>
        <w:rPr>
          <w:rFonts w:ascii="Arial" w:hAnsi="Arial" w:cs="Arial"/>
          <w:sz w:val="24"/>
          <w:szCs w:val="24"/>
          <w:lang w:val="pt-PT"/>
        </w:rPr>
      </w:pPr>
    </w:p>
    <w:p w14:paraId="530979A8" w14:textId="77777777" w:rsidR="00A530EA" w:rsidRPr="00960016" w:rsidRDefault="00A530EA" w:rsidP="00807BF6">
      <w:pPr>
        <w:pStyle w:val="ListParagraph"/>
        <w:spacing w:after="0" w:line="240" w:lineRule="auto"/>
        <w:ind w:left="-90" w:firstLine="90"/>
        <w:jc w:val="both"/>
        <w:rPr>
          <w:rFonts w:ascii="Arial" w:hAnsi="Arial" w:cs="Arial"/>
          <w:sz w:val="24"/>
          <w:szCs w:val="24"/>
          <w:lang w:val="pt-PT"/>
        </w:rPr>
      </w:pPr>
      <w:r w:rsidRPr="00960016">
        <w:rPr>
          <w:rFonts w:ascii="Arial" w:hAnsi="Arial" w:cs="Arial"/>
          <w:sz w:val="24"/>
          <w:szCs w:val="24"/>
          <w:lang w:val="pt-PT"/>
        </w:rPr>
        <w:tab/>
        <w:t xml:space="preserve">       </w:t>
      </w:r>
    </w:p>
    <w:tbl>
      <w:tblPr>
        <w:tblW w:w="6030" w:type="dxa"/>
        <w:tblInd w:w="1790" w:type="dxa"/>
        <w:tblLook w:val="04A0" w:firstRow="1" w:lastRow="0" w:firstColumn="1" w:lastColumn="0" w:noHBand="0" w:noVBand="1"/>
      </w:tblPr>
      <w:tblGrid>
        <w:gridCol w:w="1257"/>
        <w:gridCol w:w="2883"/>
        <w:gridCol w:w="1890"/>
      </w:tblGrid>
      <w:tr w:rsidR="00E75A5E" w:rsidRPr="00960016" w14:paraId="39114B8A" w14:textId="77777777" w:rsidTr="001412BB">
        <w:trPr>
          <w:trHeight w:val="520"/>
        </w:trPr>
        <w:tc>
          <w:tcPr>
            <w:tcW w:w="1257" w:type="dxa"/>
            <w:tcBorders>
              <w:top w:val="single" w:sz="8" w:space="0" w:color="auto"/>
              <w:left w:val="single" w:sz="8" w:space="0" w:color="auto"/>
              <w:bottom w:val="single" w:sz="4" w:space="0" w:color="auto"/>
              <w:right w:val="single" w:sz="4" w:space="0" w:color="auto"/>
            </w:tcBorders>
          </w:tcPr>
          <w:p w14:paraId="2D8D10A0" w14:textId="77777777" w:rsidR="00A530EA" w:rsidRPr="00960016" w:rsidRDefault="00AB1CF8" w:rsidP="00AB1CF8">
            <w:pPr>
              <w:spacing w:after="0" w:line="240" w:lineRule="auto"/>
              <w:jc w:val="center"/>
              <w:rPr>
                <w:rFonts w:ascii="Arial" w:hAnsi="Arial" w:cs="Arial"/>
                <w:sz w:val="24"/>
                <w:szCs w:val="24"/>
                <w:lang w:val="en-US" w:eastAsia="en-US"/>
              </w:rPr>
            </w:pPr>
            <w:r w:rsidRPr="00960016">
              <w:rPr>
                <w:rFonts w:ascii="Arial" w:hAnsi="Arial" w:cs="Arial"/>
                <w:sz w:val="24"/>
                <w:szCs w:val="24"/>
              </w:rPr>
              <w:t xml:space="preserve"> </w:t>
            </w:r>
            <w:r w:rsidR="00A530EA" w:rsidRPr="00960016">
              <w:rPr>
                <w:rFonts w:ascii="Arial" w:hAnsi="Arial" w:cs="Arial"/>
                <w:sz w:val="24"/>
                <w:szCs w:val="24"/>
              </w:rPr>
              <w:t>1</w:t>
            </w:r>
          </w:p>
        </w:tc>
        <w:tc>
          <w:tcPr>
            <w:tcW w:w="2883"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7C3A7DD" w14:textId="77777777" w:rsidR="00123692" w:rsidRPr="00960016" w:rsidRDefault="00123692" w:rsidP="002D389E">
            <w:pPr>
              <w:spacing w:after="0" w:line="240" w:lineRule="auto"/>
              <w:jc w:val="center"/>
              <w:rPr>
                <w:rFonts w:ascii="Arial" w:hAnsi="Arial" w:cs="Arial"/>
                <w:sz w:val="24"/>
                <w:szCs w:val="24"/>
                <w:lang w:val="en-US" w:eastAsia="en-US"/>
              </w:rPr>
            </w:pPr>
            <w:r w:rsidRPr="00960016">
              <w:rPr>
                <w:rFonts w:ascii="Arial" w:hAnsi="Arial" w:cs="Arial"/>
                <w:sz w:val="24"/>
                <w:szCs w:val="24"/>
                <w:lang w:val="en-US" w:eastAsia="en-US"/>
              </w:rPr>
              <w:t>C</w:t>
            </w:r>
            <w:r w:rsidR="00A530EA" w:rsidRPr="00960016">
              <w:rPr>
                <w:rFonts w:ascii="Arial" w:hAnsi="Arial" w:cs="Arial"/>
                <w:sz w:val="24"/>
                <w:szCs w:val="24"/>
                <w:lang w:val="en-US" w:eastAsia="en-US"/>
              </w:rPr>
              <w:t xml:space="preserve">ost </w:t>
            </w:r>
            <w:proofErr w:type="spellStart"/>
            <w:r w:rsidR="00A530EA" w:rsidRPr="00960016">
              <w:rPr>
                <w:rFonts w:ascii="Arial" w:hAnsi="Arial" w:cs="Arial"/>
                <w:sz w:val="24"/>
                <w:szCs w:val="24"/>
                <w:lang w:val="en-US" w:eastAsia="en-US"/>
              </w:rPr>
              <w:t>operare</w:t>
            </w:r>
            <w:proofErr w:type="spellEnd"/>
            <w:r w:rsidR="00A530EA" w:rsidRPr="00960016">
              <w:rPr>
                <w:rFonts w:ascii="Arial" w:hAnsi="Arial" w:cs="Arial"/>
                <w:sz w:val="24"/>
                <w:szCs w:val="24"/>
                <w:lang w:val="en-US" w:eastAsia="en-US"/>
              </w:rPr>
              <w:t xml:space="preserve"> euro </w:t>
            </w:r>
          </w:p>
          <w:p w14:paraId="480B85AD" w14:textId="77777777" w:rsidR="00A530EA" w:rsidRPr="00960016" w:rsidRDefault="00A530EA" w:rsidP="00AB1CF8">
            <w:pPr>
              <w:spacing w:after="0" w:line="240" w:lineRule="auto"/>
              <w:jc w:val="center"/>
              <w:rPr>
                <w:rFonts w:ascii="Arial" w:hAnsi="Arial" w:cs="Arial"/>
                <w:sz w:val="24"/>
                <w:szCs w:val="24"/>
                <w:lang w:val="en-US" w:eastAsia="en-US"/>
              </w:rPr>
            </w:pPr>
            <w:r w:rsidRPr="00960016">
              <w:rPr>
                <w:rFonts w:ascii="Arial" w:hAnsi="Arial" w:cs="Arial"/>
                <w:sz w:val="24"/>
                <w:szCs w:val="24"/>
                <w:lang w:val="en-US" w:eastAsia="en-US"/>
              </w:rPr>
              <w:t xml:space="preserve">cf. </w:t>
            </w:r>
            <w:r w:rsidR="000D4377" w:rsidRPr="00960016">
              <w:rPr>
                <w:rFonts w:ascii="Arial" w:hAnsi="Arial" w:cs="Arial"/>
                <w:sz w:val="24"/>
                <w:szCs w:val="24"/>
                <w:lang w:val="en-US" w:eastAsia="en-US"/>
              </w:rPr>
              <w:t>SF</w:t>
            </w:r>
          </w:p>
        </w:tc>
        <w:tc>
          <w:tcPr>
            <w:tcW w:w="1890" w:type="dxa"/>
            <w:tcBorders>
              <w:top w:val="single" w:sz="8" w:space="0" w:color="auto"/>
              <w:left w:val="nil"/>
              <w:bottom w:val="single" w:sz="4" w:space="0" w:color="auto"/>
              <w:right w:val="single" w:sz="8" w:space="0" w:color="auto"/>
            </w:tcBorders>
            <w:shd w:val="clear" w:color="auto" w:fill="FFFFFF"/>
            <w:noWrap/>
            <w:vAlign w:val="center"/>
            <w:hideMark/>
          </w:tcPr>
          <w:p w14:paraId="7D14271E" w14:textId="77777777" w:rsidR="004B2C98" w:rsidRPr="00960016" w:rsidRDefault="004B2C98" w:rsidP="00620229">
            <w:pPr>
              <w:spacing w:after="0" w:line="240" w:lineRule="auto"/>
              <w:jc w:val="right"/>
              <w:rPr>
                <w:rFonts w:ascii="Arial" w:hAnsi="Arial" w:cs="Arial"/>
                <w:sz w:val="24"/>
                <w:szCs w:val="24"/>
                <w:lang w:val="en-US" w:eastAsia="en-US"/>
              </w:rPr>
            </w:pPr>
          </w:p>
          <w:p w14:paraId="092DB1F9" w14:textId="77777777" w:rsidR="00A530EA" w:rsidRPr="00960016" w:rsidRDefault="009B178F" w:rsidP="00620229">
            <w:pPr>
              <w:spacing w:after="0" w:line="240" w:lineRule="auto"/>
              <w:jc w:val="right"/>
              <w:rPr>
                <w:rFonts w:ascii="Arial" w:hAnsi="Arial" w:cs="Arial"/>
                <w:sz w:val="24"/>
                <w:szCs w:val="24"/>
                <w:lang w:val="en-US" w:eastAsia="en-US"/>
              </w:rPr>
            </w:pPr>
            <w:r w:rsidRPr="00960016">
              <w:rPr>
                <w:rFonts w:ascii="Arial" w:hAnsi="Arial" w:cs="Arial"/>
                <w:sz w:val="24"/>
                <w:szCs w:val="24"/>
                <w:lang w:val="en-US" w:eastAsia="en-US"/>
              </w:rPr>
              <w:t>15</w:t>
            </w:r>
            <w:r w:rsidR="00C16C4F" w:rsidRPr="00960016">
              <w:rPr>
                <w:rFonts w:ascii="Arial" w:hAnsi="Arial" w:cs="Arial"/>
                <w:sz w:val="24"/>
                <w:szCs w:val="24"/>
                <w:lang w:val="en-US" w:eastAsia="en-US"/>
              </w:rPr>
              <w:t>,1</w:t>
            </w:r>
          </w:p>
        </w:tc>
      </w:tr>
      <w:tr w:rsidR="00E75A5E" w:rsidRPr="00960016" w14:paraId="4F2AF840" w14:textId="77777777" w:rsidTr="001412BB">
        <w:trPr>
          <w:trHeight w:val="350"/>
        </w:trPr>
        <w:tc>
          <w:tcPr>
            <w:tcW w:w="1257" w:type="dxa"/>
            <w:tcBorders>
              <w:top w:val="nil"/>
              <w:left w:val="single" w:sz="8" w:space="0" w:color="auto"/>
              <w:bottom w:val="single" w:sz="4" w:space="0" w:color="auto"/>
              <w:right w:val="single" w:sz="4" w:space="0" w:color="auto"/>
            </w:tcBorders>
          </w:tcPr>
          <w:p w14:paraId="678BBBCE" w14:textId="77777777" w:rsidR="00A530EA" w:rsidRPr="00960016" w:rsidRDefault="00AB1CF8" w:rsidP="00AB1CF8">
            <w:pPr>
              <w:spacing w:after="0" w:line="240" w:lineRule="auto"/>
              <w:jc w:val="center"/>
              <w:rPr>
                <w:rFonts w:ascii="Arial" w:hAnsi="Arial" w:cs="Arial"/>
                <w:sz w:val="24"/>
                <w:szCs w:val="24"/>
                <w:lang w:val="en-US" w:eastAsia="en-US"/>
              </w:rPr>
            </w:pPr>
            <w:r w:rsidRPr="00960016">
              <w:rPr>
                <w:rFonts w:ascii="Arial" w:hAnsi="Arial" w:cs="Arial"/>
                <w:sz w:val="24"/>
                <w:szCs w:val="24"/>
              </w:rPr>
              <w:t xml:space="preserve"> </w:t>
            </w:r>
            <w:r w:rsidR="00A530EA" w:rsidRPr="00960016">
              <w:rPr>
                <w:rFonts w:ascii="Arial" w:hAnsi="Arial" w:cs="Arial"/>
                <w:sz w:val="24"/>
                <w:szCs w:val="24"/>
              </w:rPr>
              <w:t>2</w:t>
            </w:r>
          </w:p>
        </w:tc>
        <w:tc>
          <w:tcPr>
            <w:tcW w:w="2883" w:type="dxa"/>
            <w:tcBorders>
              <w:top w:val="nil"/>
              <w:left w:val="single" w:sz="8" w:space="0" w:color="auto"/>
              <w:bottom w:val="single" w:sz="4" w:space="0" w:color="auto"/>
              <w:right w:val="single" w:sz="4" w:space="0" w:color="auto"/>
            </w:tcBorders>
            <w:shd w:val="clear" w:color="auto" w:fill="auto"/>
            <w:vAlign w:val="bottom"/>
            <w:hideMark/>
          </w:tcPr>
          <w:p w14:paraId="76B0C365" w14:textId="77777777" w:rsidR="00A530EA" w:rsidRPr="00960016" w:rsidRDefault="00123692" w:rsidP="002D389E">
            <w:pPr>
              <w:spacing w:after="0" w:line="240" w:lineRule="auto"/>
              <w:jc w:val="center"/>
              <w:rPr>
                <w:rFonts w:ascii="Arial" w:hAnsi="Arial" w:cs="Arial"/>
                <w:sz w:val="24"/>
                <w:szCs w:val="24"/>
                <w:lang w:val="en-US" w:eastAsia="en-US"/>
              </w:rPr>
            </w:pPr>
            <w:proofErr w:type="gramStart"/>
            <w:r w:rsidRPr="00960016">
              <w:rPr>
                <w:rFonts w:ascii="Arial" w:hAnsi="Arial" w:cs="Arial"/>
                <w:sz w:val="24"/>
                <w:szCs w:val="24"/>
                <w:lang w:val="en-US" w:eastAsia="en-US"/>
              </w:rPr>
              <w:t>C</w:t>
            </w:r>
            <w:r w:rsidR="00A530EA" w:rsidRPr="00960016">
              <w:rPr>
                <w:rFonts w:ascii="Arial" w:hAnsi="Arial" w:cs="Arial"/>
                <w:sz w:val="24"/>
                <w:szCs w:val="24"/>
                <w:lang w:val="en-US" w:eastAsia="en-US"/>
              </w:rPr>
              <w:t>urs</w:t>
            </w:r>
            <w:proofErr w:type="gramEnd"/>
            <w:r w:rsidR="00A530EA" w:rsidRPr="00960016">
              <w:rPr>
                <w:rFonts w:ascii="Arial" w:hAnsi="Arial" w:cs="Arial"/>
                <w:sz w:val="24"/>
                <w:szCs w:val="24"/>
                <w:lang w:val="en-US" w:eastAsia="en-US"/>
              </w:rPr>
              <w:t xml:space="preserve"> euro leu</w:t>
            </w:r>
          </w:p>
        </w:tc>
        <w:tc>
          <w:tcPr>
            <w:tcW w:w="1890" w:type="dxa"/>
            <w:tcBorders>
              <w:top w:val="nil"/>
              <w:left w:val="nil"/>
              <w:bottom w:val="single" w:sz="4" w:space="0" w:color="auto"/>
              <w:right w:val="single" w:sz="8" w:space="0" w:color="auto"/>
            </w:tcBorders>
            <w:shd w:val="clear" w:color="auto" w:fill="auto"/>
            <w:noWrap/>
            <w:vAlign w:val="center"/>
            <w:hideMark/>
          </w:tcPr>
          <w:p w14:paraId="7644F9AA" w14:textId="77777777" w:rsidR="00A530EA" w:rsidRPr="00960016" w:rsidRDefault="00F268C8" w:rsidP="00620229">
            <w:pPr>
              <w:spacing w:after="0" w:line="240" w:lineRule="auto"/>
              <w:jc w:val="right"/>
              <w:rPr>
                <w:rFonts w:ascii="Arial" w:hAnsi="Arial" w:cs="Arial"/>
                <w:sz w:val="24"/>
                <w:szCs w:val="24"/>
                <w:lang w:val="en-US" w:eastAsia="en-US"/>
              </w:rPr>
            </w:pPr>
            <w:r w:rsidRPr="00960016">
              <w:rPr>
                <w:rFonts w:ascii="Arial" w:eastAsia="Calibri" w:hAnsi="Arial" w:cs="Arial"/>
                <w:sz w:val="24"/>
                <w:szCs w:val="24"/>
              </w:rPr>
              <w:t>4,9</w:t>
            </w:r>
            <w:r w:rsidR="003047CB" w:rsidRPr="00960016">
              <w:rPr>
                <w:rFonts w:ascii="Arial" w:eastAsia="Calibri" w:hAnsi="Arial" w:cs="Arial"/>
                <w:sz w:val="24"/>
                <w:szCs w:val="24"/>
              </w:rPr>
              <w:t>117</w:t>
            </w:r>
          </w:p>
        </w:tc>
      </w:tr>
      <w:tr w:rsidR="00E75A5E" w:rsidRPr="00960016" w14:paraId="2B7B017E" w14:textId="77777777" w:rsidTr="001412BB">
        <w:trPr>
          <w:trHeight w:val="350"/>
        </w:trPr>
        <w:tc>
          <w:tcPr>
            <w:tcW w:w="1257" w:type="dxa"/>
            <w:tcBorders>
              <w:top w:val="nil"/>
              <w:left w:val="single" w:sz="8" w:space="0" w:color="auto"/>
              <w:bottom w:val="single" w:sz="4" w:space="0" w:color="auto"/>
              <w:right w:val="single" w:sz="4" w:space="0" w:color="auto"/>
            </w:tcBorders>
          </w:tcPr>
          <w:p w14:paraId="3E829514" w14:textId="57A38610" w:rsidR="00F268C8" w:rsidRPr="00960016" w:rsidRDefault="00EF720E" w:rsidP="00AB1CF8">
            <w:pPr>
              <w:spacing w:after="0" w:line="240" w:lineRule="auto"/>
              <w:jc w:val="center"/>
              <w:rPr>
                <w:rFonts w:ascii="Arial" w:hAnsi="Arial" w:cs="Arial"/>
                <w:sz w:val="24"/>
                <w:szCs w:val="24"/>
              </w:rPr>
            </w:pPr>
            <w:r w:rsidRPr="00960016">
              <w:rPr>
                <w:rFonts w:ascii="Arial" w:hAnsi="Arial" w:cs="Arial"/>
                <w:sz w:val="24"/>
                <w:szCs w:val="24"/>
              </w:rPr>
              <w:t>3</w:t>
            </w:r>
          </w:p>
        </w:tc>
        <w:tc>
          <w:tcPr>
            <w:tcW w:w="2883" w:type="dxa"/>
            <w:tcBorders>
              <w:top w:val="nil"/>
              <w:left w:val="single" w:sz="8" w:space="0" w:color="auto"/>
              <w:bottom w:val="single" w:sz="4" w:space="0" w:color="auto"/>
              <w:right w:val="single" w:sz="4" w:space="0" w:color="auto"/>
            </w:tcBorders>
            <w:shd w:val="clear" w:color="auto" w:fill="auto"/>
            <w:vAlign w:val="bottom"/>
          </w:tcPr>
          <w:p w14:paraId="329DF456" w14:textId="77777777" w:rsidR="00F268C8" w:rsidRPr="00960016" w:rsidRDefault="00F268C8" w:rsidP="002D389E">
            <w:pPr>
              <w:spacing w:after="0" w:line="240" w:lineRule="auto"/>
              <w:jc w:val="center"/>
              <w:rPr>
                <w:rFonts w:ascii="Arial" w:hAnsi="Arial" w:cs="Arial"/>
                <w:sz w:val="24"/>
                <w:szCs w:val="24"/>
                <w:lang w:val="en-US" w:eastAsia="en-US"/>
              </w:rPr>
            </w:pPr>
            <w:r w:rsidRPr="00960016">
              <w:rPr>
                <w:rFonts w:ascii="Arial" w:hAnsi="Arial" w:cs="Arial"/>
                <w:sz w:val="24"/>
                <w:szCs w:val="24"/>
                <w:lang w:val="en-US" w:eastAsia="en-US"/>
              </w:rPr>
              <w:t xml:space="preserve">IPC </w:t>
            </w:r>
            <w:proofErr w:type="spellStart"/>
            <w:r w:rsidRPr="00960016">
              <w:rPr>
                <w:rFonts w:ascii="Arial" w:hAnsi="Arial" w:cs="Arial"/>
                <w:sz w:val="24"/>
                <w:szCs w:val="24"/>
                <w:lang w:val="en-US" w:eastAsia="en-US"/>
              </w:rPr>
              <w:t>servicii</w:t>
            </w:r>
            <w:proofErr w:type="spellEnd"/>
          </w:p>
        </w:tc>
        <w:tc>
          <w:tcPr>
            <w:tcW w:w="1890" w:type="dxa"/>
            <w:tcBorders>
              <w:top w:val="nil"/>
              <w:left w:val="nil"/>
              <w:bottom w:val="single" w:sz="4" w:space="0" w:color="auto"/>
              <w:right w:val="single" w:sz="8" w:space="0" w:color="auto"/>
            </w:tcBorders>
            <w:shd w:val="clear" w:color="auto" w:fill="auto"/>
            <w:noWrap/>
            <w:vAlign w:val="center"/>
          </w:tcPr>
          <w:p w14:paraId="70B35970" w14:textId="77777777" w:rsidR="00F268C8" w:rsidRPr="00960016" w:rsidRDefault="003047CB" w:rsidP="00620229">
            <w:pPr>
              <w:spacing w:after="0" w:line="240" w:lineRule="auto"/>
              <w:jc w:val="right"/>
              <w:rPr>
                <w:rFonts w:ascii="Arial" w:hAnsi="Arial" w:cs="Arial"/>
                <w:sz w:val="24"/>
                <w:szCs w:val="24"/>
                <w:lang w:val="en-US" w:eastAsia="en-US"/>
              </w:rPr>
            </w:pPr>
            <w:r w:rsidRPr="00960016">
              <w:rPr>
                <w:rFonts w:ascii="Arial" w:eastAsia="Calibri" w:hAnsi="Arial" w:cs="Arial"/>
                <w:sz w:val="24"/>
                <w:szCs w:val="24"/>
              </w:rPr>
              <w:t>6,19</w:t>
            </w:r>
          </w:p>
        </w:tc>
      </w:tr>
      <w:tr w:rsidR="00E75A5E" w:rsidRPr="00960016" w14:paraId="0DDD038C" w14:textId="77777777" w:rsidTr="001412BB">
        <w:trPr>
          <w:trHeight w:val="530"/>
        </w:trPr>
        <w:tc>
          <w:tcPr>
            <w:tcW w:w="1257" w:type="dxa"/>
            <w:tcBorders>
              <w:top w:val="nil"/>
              <w:left w:val="single" w:sz="8" w:space="0" w:color="auto"/>
              <w:bottom w:val="single" w:sz="4" w:space="0" w:color="auto"/>
              <w:right w:val="single" w:sz="4" w:space="0" w:color="auto"/>
            </w:tcBorders>
          </w:tcPr>
          <w:p w14:paraId="28F51684" w14:textId="71D23C52" w:rsidR="00A530EA" w:rsidRPr="00960016" w:rsidRDefault="00EF720E" w:rsidP="00620229">
            <w:pPr>
              <w:pStyle w:val="ListParagraph"/>
              <w:spacing w:after="0" w:line="240" w:lineRule="auto"/>
              <w:ind w:left="142"/>
              <w:jc w:val="center"/>
              <w:rPr>
                <w:rFonts w:ascii="Arial" w:hAnsi="Arial" w:cs="Arial"/>
                <w:sz w:val="24"/>
                <w:szCs w:val="24"/>
              </w:rPr>
            </w:pPr>
            <w:r w:rsidRPr="00960016">
              <w:rPr>
                <w:rFonts w:ascii="Arial" w:hAnsi="Arial" w:cs="Arial"/>
                <w:sz w:val="24"/>
                <w:szCs w:val="24"/>
              </w:rPr>
              <w:t>4</w:t>
            </w:r>
          </w:p>
          <w:p w14:paraId="5D6D9454" w14:textId="369B2E7F" w:rsidR="00A530EA" w:rsidRPr="00960016" w:rsidRDefault="00A530EA" w:rsidP="00AB1CF8">
            <w:pPr>
              <w:spacing w:after="0" w:line="240" w:lineRule="auto"/>
              <w:jc w:val="center"/>
              <w:rPr>
                <w:rFonts w:ascii="Arial" w:hAnsi="Arial" w:cs="Arial"/>
                <w:sz w:val="18"/>
                <w:szCs w:val="18"/>
                <w:lang w:val="en-US" w:eastAsia="en-US"/>
              </w:rPr>
            </w:pPr>
            <w:r w:rsidRPr="00960016">
              <w:rPr>
                <w:rFonts w:ascii="Arial" w:hAnsi="Arial" w:cs="Arial"/>
                <w:sz w:val="18"/>
                <w:szCs w:val="18"/>
              </w:rPr>
              <w:t>(1x2</w:t>
            </w:r>
            <w:r w:rsidR="00EF720E" w:rsidRPr="00960016">
              <w:rPr>
                <w:rFonts w:ascii="Arial" w:hAnsi="Arial" w:cs="Arial"/>
                <w:sz w:val="18"/>
                <w:szCs w:val="18"/>
              </w:rPr>
              <w:t>+3</w:t>
            </w:r>
            <w:r w:rsidRPr="00960016">
              <w:rPr>
                <w:rFonts w:ascii="Arial" w:hAnsi="Arial" w:cs="Arial"/>
                <w:sz w:val="18"/>
                <w:szCs w:val="18"/>
              </w:rPr>
              <w:t>)</w:t>
            </w:r>
          </w:p>
        </w:tc>
        <w:tc>
          <w:tcPr>
            <w:tcW w:w="2883" w:type="dxa"/>
            <w:tcBorders>
              <w:top w:val="nil"/>
              <w:left w:val="single" w:sz="8" w:space="0" w:color="auto"/>
              <w:bottom w:val="single" w:sz="4" w:space="0" w:color="auto"/>
              <w:right w:val="single" w:sz="4" w:space="0" w:color="auto"/>
            </w:tcBorders>
            <w:shd w:val="clear" w:color="auto" w:fill="auto"/>
            <w:vAlign w:val="bottom"/>
            <w:hideMark/>
          </w:tcPr>
          <w:p w14:paraId="4FE03434" w14:textId="77777777" w:rsidR="00A530EA" w:rsidRPr="00960016" w:rsidRDefault="00123692" w:rsidP="002D389E">
            <w:pPr>
              <w:spacing w:after="0" w:line="240" w:lineRule="auto"/>
              <w:jc w:val="center"/>
              <w:rPr>
                <w:rFonts w:ascii="Arial" w:hAnsi="Arial" w:cs="Arial"/>
                <w:sz w:val="24"/>
                <w:szCs w:val="24"/>
                <w:lang w:val="en-US" w:eastAsia="en-US"/>
              </w:rPr>
            </w:pPr>
            <w:r w:rsidRPr="00960016">
              <w:rPr>
                <w:rFonts w:ascii="Arial" w:hAnsi="Arial" w:cs="Arial"/>
                <w:sz w:val="24"/>
                <w:szCs w:val="24"/>
                <w:lang w:val="en-US" w:eastAsia="en-US"/>
              </w:rPr>
              <w:t>C</w:t>
            </w:r>
            <w:r w:rsidR="00A530EA" w:rsidRPr="00960016">
              <w:rPr>
                <w:rFonts w:ascii="Arial" w:hAnsi="Arial" w:cs="Arial"/>
                <w:sz w:val="24"/>
                <w:szCs w:val="24"/>
                <w:lang w:val="en-US" w:eastAsia="en-US"/>
              </w:rPr>
              <w:t xml:space="preserve">ost </w:t>
            </w:r>
            <w:proofErr w:type="spellStart"/>
            <w:r w:rsidR="00A530EA" w:rsidRPr="00960016">
              <w:rPr>
                <w:rFonts w:ascii="Arial" w:hAnsi="Arial" w:cs="Arial"/>
                <w:sz w:val="24"/>
                <w:szCs w:val="24"/>
                <w:lang w:val="en-US" w:eastAsia="en-US"/>
              </w:rPr>
              <w:t>operare</w:t>
            </w:r>
            <w:proofErr w:type="spellEnd"/>
            <w:r w:rsidR="00A530EA" w:rsidRPr="00960016">
              <w:rPr>
                <w:rFonts w:ascii="Arial" w:hAnsi="Arial" w:cs="Arial"/>
                <w:sz w:val="24"/>
                <w:szCs w:val="24"/>
                <w:lang w:val="en-US" w:eastAsia="en-US"/>
              </w:rPr>
              <w:t xml:space="preserve"> lei/</w:t>
            </w:r>
            <w:proofErr w:type="spellStart"/>
            <w:r w:rsidR="00A530EA" w:rsidRPr="00960016">
              <w:rPr>
                <w:rFonts w:ascii="Arial" w:hAnsi="Arial" w:cs="Arial"/>
                <w:sz w:val="24"/>
                <w:szCs w:val="24"/>
                <w:lang w:val="en-US" w:eastAsia="en-US"/>
              </w:rPr>
              <w:t>tonă</w:t>
            </w:r>
            <w:proofErr w:type="spellEnd"/>
          </w:p>
        </w:tc>
        <w:tc>
          <w:tcPr>
            <w:tcW w:w="1890" w:type="dxa"/>
            <w:tcBorders>
              <w:top w:val="nil"/>
              <w:left w:val="nil"/>
              <w:bottom w:val="single" w:sz="4" w:space="0" w:color="auto"/>
              <w:right w:val="single" w:sz="8" w:space="0" w:color="auto"/>
            </w:tcBorders>
            <w:shd w:val="clear" w:color="auto" w:fill="auto"/>
            <w:noWrap/>
            <w:vAlign w:val="center"/>
            <w:hideMark/>
          </w:tcPr>
          <w:p w14:paraId="673F98FD" w14:textId="77777777" w:rsidR="00A530EA" w:rsidRPr="00960016" w:rsidRDefault="00F268C8" w:rsidP="00620229">
            <w:pPr>
              <w:spacing w:after="0" w:line="240" w:lineRule="auto"/>
              <w:jc w:val="right"/>
              <w:rPr>
                <w:rFonts w:ascii="Arial" w:hAnsi="Arial" w:cs="Arial"/>
                <w:sz w:val="24"/>
                <w:szCs w:val="24"/>
                <w:lang w:val="en-US" w:eastAsia="en-US"/>
              </w:rPr>
            </w:pPr>
            <w:r w:rsidRPr="00960016">
              <w:rPr>
                <w:rFonts w:ascii="Arial" w:hAnsi="Arial" w:cs="Arial"/>
                <w:sz w:val="24"/>
                <w:szCs w:val="24"/>
                <w:lang w:val="en-US" w:eastAsia="en-US"/>
              </w:rPr>
              <w:t>80,35</w:t>
            </w:r>
          </w:p>
        </w:tc>
      </w:tr>
      <w:tr w:rsidR="00E75A5E" w:rsidRPr="00960016" w14:paraId="646274B1" w14:textId="77777777" w:rsidTr="001412BB">
        <w:trPr>
          <w:trHeight w:val="315"/>
        </w:trPr>
        <w:tc>
          <w:tcPr>
            <w:tcW w:w="1257" w:type="dxa"/>
            <w:tcBorders>
              <w:top w:val="nil"/>
              <w:left w:val="single" w:sz="8" w:space="0" w:color="auto"/>
              <w:bottom w:val="single" w:sz="8" w:space="0" w:color="auto"/>
              <w:right w:val="single" w:sz="4" w:space="0" w:color="auto"/>
            </w:tcBorders>
          </w:tcPr>
          <w:p w14:paraId="72DDB8F8" w14:textId="0A621C5F" w:rsidR="00A530EA" w:rsidRPr="00960016" w:rsidRDefault="00AB1CF8" w:rsidP="00AB1CF8">
            <w:pPr>
              <w:spacing w:after="0" w:line="240" w:lineRule="auto"/>
              <w:jc w:val="center"/>
              <w:rPr>
                <w:rFonts w:ascii="Arial" w:hAnsi="Arial" w:cs="Arial"/>
                <w:sz w:val="24"/>
                <w:szCs w:val="24"/>
                <w:lang w:val="en-US" w:eastAsia="en-US"/>
              </w:rPr>
            </w:pPr>
            <w:r w:rsidRPr="00960016">
              <w:rPr>
                <w:rFonts w:ascii="Arial" w:hAnsi="Arial" w:cs="Arial"/>
                <w:sz w:val="24"/>
                <w:szCs w:val="24"/>
              </w:rPr>
              <w:t xml:space="preserve">  </w:t>
            </w:r>
            <w:r w:rsidR="00EF720E" w:rsidRPr="00960016">
              <w:rPr>
                <w:rFonts w:ascii="Arial" w:hAnsi="Arial" w:cs="Arial"/>
                <w:sz w:val="24"/>
                <w:szCs w:val="24"/>
              </w:rPr>
              <w:t>5</w:t>
            </w:r>
          </w:p>
        </w:tc>
        <w:tc>
          <w:tcPr>
            <w:tcW w:w="2883" w:type="dxa"/>
            <w:tcBorders>
              <w:top w:val="nil"/>
              <w:left w:val="single" w:sz="8" w:space="0" w:color="auto"/>
              <w:bottom w:val="single" w:sz="8" w:space="0" w:color="auto"/>
              <w:right w:val="single" w:sz="4" w:space="0" w:color="auto"/>
            </w:tcBorders>
            <w:shd w:val="clear" w:color="auto" w:fill="auto"/>
            <w:noWrap/>
            <w:vAlign w:val="bottom"/>
            <w:hideMark/>
          </w:tcPr>
          <w:p w14:paraId="3F0DFB41" w14:textId="77777777" w:rsidR="00A530EA" w:rsidRPr="00960016" w:rsidRDefault="00D40F40" w:rsidP="002D389E">
            <w:pPr>
              <w:spacing w:after="0" w:line="240" w:lineRule="auto"/>
              <w:jc w:val="center"/>
              <w:rPr>
                <w:rFonts w:ascii="Arial" w:hAnsi="Arial" w:cs="Arial"/>
                <w:sz w:val="24"/>
                <w:szCs w:val="24"/>
                <w:lang w:val="en-US" w:eastAsia="en-US"/>
              </w:rPr>
            </w:pPr>
            <w:proofErr w:type="spellStart"/>
            <w:r w:rsidRPr="00960016">
              <w:rPr>
                <w:rFonts w:ascii="Arial" w:hAnsi="Arial" w:cs="Arial"/>
                <w:sz w:val="24"/>
                <w:szCs w:val="24"/>
                <w:lang w:val="en-US" w:eastAsia="en-US"/>
              </w:rPr>
              <w:t>C</w:t>
            </w:r>
            <w:r w:rsidR="00A530EA" w:rsidRPr="00960016">
              <w:rPr>
                <w:rFonts w:ascii="Arial" w:hAnsi="Arial" w:cs="Arial"/>
                <w:sz w:val="24"/>
                <w:szCs w:val="24"/>
                <w:lang w:val="en-US" w:eastAsia="en-US"/>
              </w:rPr>
              <w:t>antitate</w:t>
            </w:r>
            <w:proofErr w:type="spellEnd"/>
          </w:p>
        </w:tc>
        <w:tc>
          <w:tcPr>
            <w:tcW w:w="1890" w:type="dxa"/>
            <w:tcBorders>
              <w:top w:val="nil"/>
              <w:left w:val="nil"/>
              <w:bottom w:val="single" w:sz="8" w:space="0" w:color="auto"/>
              <w:right w:val="single" w:sz="8" w:space="0" w:color="auto"/>
            </w:tcBorders>
            <w:shd w:val="clear" w:color="auto" w:fill="FFFFFF"/>
            <w:noWrap/>
            <w:vAlign w:val="center"/>
            <w:hideMark/>
          </w:tcPr>
          <w:p w14:paraId="166CBB84" w14:textId="77777777" w:rsidR="00A530EA" w:rsidRPr="00960016" w:rsidRDefault="00C16C4F" w:rsidP="00620229">
            <w:pPr>
              <w:spacing w:after="0" w:line="240" w:lineRule="auto"/>
              <w:jc w:val="right"/>
              <w:rPr>
                <w:rFonts w:ascii="Arial" w:hAnsi="Arial" w:cs="Arial"/>
                <w:b/>
                <w:bCs/>
                <w:sz w:val="24"/>
                <w:szCs w:val="24"/>
                <w:lang w:val="en-US" w:eastAsia="en-US"/>
              </w:rPr>
            </w:pPr>
            <w:r w:rsidRPr="00960016">
              <w:rPr>
                <w:rFonts w:ascii="Arial" w:hAnsi="Arial" w:cs="Arial"/>
                <w:b/>
                <w:bCs/>
                <w:sz w:val="24"/>
                <w:szCs w:val="24"/>
                <w:lang w:val="en-US" w:eastAsia="en-US"/>
              </w:rPr>
              <w:t>15264,67</w:t>
            </w:r>
          </w:p>
        </w:tc>
      </w:tr>
      <w:tr w:rsidR="00E75A5E" w:rsidRPr="00960016" w14:paraId="161F1307" w14:textId="77777777" w:rsidTr="001412BB">
        <w:trPr>
          <w:trHeight w:val="547"/>
        </w:trPr>
        <w:tc>
          <w:tcPr>
            <w:tcW w:w="1257" w:type="dxa"/>
            <w:tcBorders>
              <w:top w:val="nil"/>
              <w:left w:val="single" w:sz="8" w:space="0" w:color="auto"/>
              <w:bottom w:val="single" w:sz="4" w:space="0" w:color="auto"/>
              <w:right w:val="single" w:sz="4" w:space="0" w:color="auto"/>
            </w:tcBorders>
          </w:tcPr>
          <w:p w14:paraId="30239DEB" w14:textId="6E741BB5" w:rsidR="00A530EA" w:rsidRPr="00960016" w:rsidRDefault="00EF720E" w:rsidP="00620229">
            <w:pPr>
              <w:pStyle w:val="ListParagraph"/>
              <w:spacing w:after="0" w:line="240" w:lineRule="auto"/>
              <w:ind w:left="142"/>
              <w:jc w:val="center"/>
              <w:rPr>
                <w:rFonts w:ascii="Arial" w:hAnsi="Arial" w:cs="Arial"/>
                <w:sz w:val="24"/>
                <w:szCs w:val="24"/>
              </w:rPr>
            </w:pPr>
            <w:r w:rsidRPr="00960016">
              <w:rPr>
                <w:rFonts w:ascii="Arial" w:hAnsi="Arial" w:cs="Arial"/>
                <w:sz w:val="24"/>
                <w:szCs w:val="24"/>
              </w:rPr>
              <w:t>6</w:t>
            </w:r>
          </w:p>
          <w:p w14:paraId="616DFE43" w14:textId="7E1E7101" w:rsidR="00A530EA" w:rsidRPr="00960016" w:rsidRDefault="00A530EA" w:rsidP="00AB1CF8">
            <w:pPr>
              <w:spacing w:after="0" w:line="240" w:lineRule="auto"/>
              <w:jc w:val="center"/>
              <w:rPr>
                <w:rFonts w:ascii="Arial" w:hAnsi="Arial" w:cs="Arial"/>
                <w:sz w:val="18"/>
                <w:szCs w:val="18"/>
                <w:lang w:val="en-US" w:eastAsia="en-US"/>
              </w:rPr>
            </w:pPr>
            <w:r w:rsidRPr="00960016">
              <w:rPr>
                <w:rFonts w:ascii="Arial" w:hAnsi="Arial" w:cs="Arial"/>
                <w:sz w:val="18"/>
                <w:szCs w:val="18"/>
              </w:rPr>
              <w:t>(</w:t>
            </w:r>
            <w:r w:rsidR="00EF720E" w:rsidRPr="00960016">
              <w:rPr>
                <w:rFonts w:ascii="Arial" w:hAnsi="Arial" w:cs="Arial"/>
                <w:sz w:val="18"/>
                <w:szCs w:val="18"/>
              </w:rPr>
              <w:t>4x5</w:t>
            </w:r>
            <w:r w:rsidRPr="00960016">
              <w:rPr>
                <w:rFonts w:ascii="Arial" w:hAnsi="Arial" w:cs="Arial"/>
                <w:sz w:val="18"/>
                <w:szCs w:val="18"/>
              </w:rPr>
              <w:t>)</w:t>
            </w:r>
          </w:p>
        </w:tc>
        <w:tc>
          <w:tcPr>
            <w:tcW w:w="2883" w:type="dxa"/>
            <w:tcBorders>
              <w:top w:val="nil"/>
              <w:left w:val="single" w:sz="8" w:space="0" w:color="auto"/>
              <w:bottom w:val="single" w:sz="4" w:space="0" w:color="auto"/>
              <w:right w:val="single" w:sz="4" w:space="0" w:color="auto"/>
            </w:tcBorders>
            <w:shd w:val="clear" w:color="auto" w:fill="auto"/>
            <w:vAlign w:val="bottom"/>
            <w:hideMark/>
          </w:tcPr>
          <w:p w14:paraId="53C02B87" w14:textId="77777777" w:rsidR="00A530EA" w:rsidRPr="00960016" w:rsidRDefault="00D40F40" w:rsidP="002D389E">
            <w:pPr>
              <w:spacing w:after="0" w:line="240" w:lineRule="auto"/>
              <w:jc w:val="center"/>
              <w:rPr>
                <w:rFonts w:ascii="Arial" w:hAnsi="Arial" w:cs="Arial"/>
                <w:sz w:val="24"/>
                <w:szCs w:val="24"/>
                <w:lang w:val="en-US" w:eastAsia="en-US"/>
              </w:rPr>
            </w:pPr>
            <w:r w:rsidRPr="00960016">
              <w:rPr>
                <w:rFonts w:ascii="Arial" w:hAnsi="Arial" w:cs="Arial"/>
                <w:sz w:val="24"/>
                <w:szCs w:val="24"/>
                <w:lang w:val="en-US" w:eastAsia="en-US"/>
              </w:rPr>
              <w:t>C</w:t>
            </w:r>
            <w:r w:rsidR="00A530EA" w:rsidRPr="00960016">
              <w:rPr>
                <w:rFonts w:ascii="Arial" w:hAnsi="Arial" w:cs="Arial"/>
                <w:sz w:val="24"/>
                <w:szCs w:val="24"/>
                <w:lang w:val="en-US" w:eastAsia="en-US"/>
              </w:rPr>
              <w:t xml:space="preserve">ost total </w:t>
            </w:r>
            <w:proofErr w:type="spellStart"/>
            <w:r w:rsidR="00A530EA" w:rsidRPr="00960016">
              <w:rPr>
                <w:rFonts w:ascii="Arial" w:hAnsi="Arial" w:cs="Arial"/>
                <w:sz w:val="24"/>
                <w:szCs w:val="24"/>
                <w:lang w:val="en-US" w:eastAsia="en-US"/>
              </w:rPr>
              <w:t>operare</w:t>
            </w:r>
            <w:proofErr w:type="spellEnd"/>
            <w:r w:rsidR="00A530EA" w:rsidRPr="00960016">
              <w:rPr>
                <w:rFonts w:ascii="Arial" w:hAnsi="Arial" w:cs="Arial"/>
                <w:sz w:val="24"/>
                <w:szCs w:val="24"/>
                <w:lang w:val="en-US" w:eastAsia="en-US"/>
              </w:rPr>
              <w:t xml:space="preserve"> </w:t>
            </w:r>
            <w:proofErr w:type="spellStart"/>
            <w:r w:rsidR="00A530EA" w:rsidRPr="00960016">
              <w:rPr>
                <w:rFonts w:ascii="Arial" w:hAnsi="Arial" w:cs="Arial"/>
                <w:sz w:val="24"/>
                <w:szCs w:val="24"/>
                <w:lang w:val="en-US" w:eastAsia="en-US"/>
              </w:rPr>
              <w:t>anual</w:t>
            </w:r>
            <w:proofErr w:type="spellEnd"/>
          </w:p>
        </w:tc>
        <w:tc>
          <w:tcPr>
            <w:tcW w:w="1890" w:type="dxa"/>
            <w:tcBorders>
              <w:top w:val="nil"/>
              <w:left w:val="nil"/>
              <w:bottom w:val="single" w:sz="4" w:space="0" w:color="auto"/>
              <w:right w:val="single" w:sz="8" w:space="0" w:color="auto"/>
            </w:tcBorders>
            <w:shd w:val="clear" w:color="auto" w:fill="auto"/>
            <w:noWrap/>
            <w:vAlign w:val="center"/>
            <w:hideMark/>
          </w:tcPr>
          <w:p w14:paraId="0E52B60F" w14:textId="77777777" w:rsidR="00A530EA" w:rsidRPr="00960016" w:rsidRDefault="00090FEF" w:rsidP="00620229">
            <w:pPr>
              <w:spacing w:after="0" w:line="240" w:lineRule="auto"/>
              <w:jc w:val="right"/>
              <w:rPr>
                <w:rFonts w:ascii="Arial" w:hAnsi="Arial" w:cs="Arial"/>
                <w:sz w:val="24"/>
                <w:szCs w:val="24"/>
                <w:lang w:val="en-US" w:eastAsia="en-US"/>
              </w:rPr>
            </w:pPr>
            <w:r w:rsidRPr="00960016">
              <w:rPr>
                <w:rFonts w:ascii="Arial" w:hAnsi="Arial" w:cs="Arial"/>
                <w:sz w:val="24"/>
                <w:szCs w:val="24"/>
                <w:lang w:val="en-US" w:eastAsia="en-US"/>
              </w:rPr>
              <w:t>1.226.5</w:t>
            </w:r>
            <w:r w:rsidR="003047CB" w:rsidRPr="00960016">
              <w:rPr>
                <w:rFonts w:ascii="Arial" w:hAnsi="Arial" w:cs="Arial"/>
                <w:sz w:val="24"/>
                <w:szCs w:val="24"/>
                <w:lang w:val="en-US" w:eastAsia="en-US"/>
              </w:rPr>
              <w:t>16,23</w:t>
            </w:r>
          </w:p>
        </w:tc>
      </w:tr>
      <w:tr w:rsidR="00E75A5E" w:rsidRPr="00960016" w14:paraId="35380985" w14:textId="77777777" w:rsidTr="001412BB">
        <w:trPr>
          <w:trHeight w:val="282"/>
        </w:trPr>
        <w:tc>
          <w:tcPr>
            <w:tcW w:w="1257" w:type="dxa"/>
            <w:tcBorders>
              <w:top w:val="nil"/>
              <w:left w:val="single" w:sz="8" w:space="0" w:color="auto"/>
              <w:bottom w:val="single" w:sz="4" w:space="0" w:color="auto"/>
              <w:right w:val="single" w:sz="4" w:space="0" w:color="auto"/>
            </w:tcBorders>
          </w:tcPr>
          <w:p w14:paraId="4129A226" w14:textId="3117B10B" w:rsidR="00A530EA" w:rsidRPr="00960016" w:rsidRDefault="00AB1CF8" w:rsidP="00AB1CF8">
            <w:pPr>
              <w:spacing w:after="0" w:line="240" w:lineRule="auto"/>
              <w:jc w:val="center"/>
              <w:rPr>
                <w:rFonts w:ascii="Arial" w:hAnsi="Arial" w:cs="Arial"/>
                <w:sz w:val="24"/>
                <w:szCs w:val="24"/>
                <w:lang w:val="en-US" w:eastAsia="en-US"/>
              </w:rPr>
            </w:pPr>
            <w:r w:rsidRPr="00960016">
              <w:rPr>
                <w:rFonts w:ascii="Arial" w:hAnsi="Arial" w:cs="Arial"/>
                <w:sz w:val="24"/>
                <w:szCs w:val="24"/>
              </w:rPr>
              <w:t xml:space="preserve"> </w:t>
            </w:r>
            <w:r w:rsidR="00EF720E" w:rsidRPr="00960016">
              <w:rPr>
                <w:rFonts w:ascii="Arial" w:hAnsi="Arial" w:cs="Arial"/>
                <w:sz w:val="24"/>
                <w:szCs w:val="24"/>
              </w:rPr>
              <w:t>7</w:t>
            </w:r>
          </w:p>
        </w:tc>
        <w:tc>
          <w:tcPr>
            <w:tcW w:w="2883" w:type="dxa"/>
            <w:tcBorders>
              <w:top w:val="nil"/>
              <w:left w:val="single" w:sz="8" w:space="0" w:color="auto"/>
              <w:bottom w:val="single" w:sz="4" w:space="0" w:color="auto"/>
              <w:right w:val="single" w:sz="4" w:space="0" w:color="auto"/>
            </w:tcBorders>
            <w:shd w:val="clear" w:color="auto" w:fill="auto"/>
            <w:vAlign w:val="bottom"/>
            <w:hideMark/>
          </w:tcPr>
          <w:p w14:paraId="753E64E4" w14:textId="77777777" w:rsidR="00A530EA" w:rsidRPr="00960016" w:rsidRDefault="00A530EA" w:rsidP="002D389E">
            <w:pPr>
              <w:spacing w:after="0" w:line="240" w:lineRule="auto"/>
              <w:jc w:val="center"/>
              <w:rPr>
                <w:rFonts w:ascii="Arial" w:hAnsi="Arial" w:cs="Arial"/>
                <w:sz w:val="24"/>
                <w:szCs w:val="24"/>
                <w:lang w:val="en-US" w:eastAsia="en-US"/>
              </w:rPr>
            </w:pPr>
            <w:proofErr w:type="spellStart"/>
            <w:r w:rsidRPr="00960016">
              <w:rPr>
                <w:rFonts w:ascii="Arial" w:hAnsi="Arial" w:cs="Arial"/>
                <w:sz w:val="24"/>
                <w:szCs w:val="24"/>
                <w:lang w:val="en-US" w:eastAsia="en-US"/>
              </w:rPr>
              <w:t>Investiții</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amortizare</w:t>
            </w:r>
            <w:proofErr w:type="spellEnd"/>
            <w:r w:rsidRPr="00960016">
              <w:rPr>
                <w:rFonts w:ascii="Arial" w:hAnsi="Arial" w:cs="Arial"/>
                <w:sz w:val="24"/>
                <w:szCs w:val="24"/>
                <w:lang w:val="en-US" w:eastAsia="en-US"/>
              </w:rPr>
              <w:t xml:space="preserve">+ </w:t>
            </w:r>
            <w:proofErr w:type="spellStart"/>
            <w:r w:rsidRPr="00960016">
              <w:rPr>
                <w:rFonts w:ascii="Arial" w:hAnsi="Arial" w:cs="Arial"/>
                <w:sz w:val="24"/>
                <w:szCs w:val="24"/>
                <w:lang w:val="en-US" w:eastAsia="en-US"/>
              </w:rPr>
              <w:t>saci</w:t>
            </w:r>
            <w:proofErr w:type="spellEnd"/>
          </w:p>
        </w:tc>
        <w:tc>
          <w:tcPr>
            <w:tcW w:w="1890" w:type="dxa"/>
            <w:tcBorders>
              <w:top w:val="nil"/>
              <w:left w:val="nil"/>
              <w:bottom w:val="single" w:sz="4" w:space="0" w:color="auto"/>
              <w:right w:val="single" w:sz="8" w:space="0" w:color="auto"/>
            </w:tcBorders>
            <w:shd w:val="clear" w:color="auto" w:fill="auto"/>
            <w:noWrap/>
            <w:vAlign w:val="center"/>
            <w:hideMark/>
          </w:tcPr>
          <w:p w14:paraId="75B17DE7" w14:textId="77777777" w:rsidR="00A530EA" w:rsidRPr="00960016" w:rsidRDefault="00F56DDD" w:rsidP="00620229">
            <w:pPr>
              <w:spacing w:after="0" w:line="240" w:lineRule="auto"/>
              <w:jc w:val="right"/>
              <w:rPr>
                <w:rFonts w:ascii="Arial" w:hAnsi="Arial" w:cs="Arial"/>
                <w:sz w:val="24"/>
                <w:szCs w:val="24"/>
                <w:lang w:val="en-US" w:eastAsia="en-US"/>
              </w:rPr>
            </w:pPr>
            <w:r w:rsidRPr="00960016">
              <w:rPr>
                <w:rFonts w:ascii="Arial" w:hAnsi="Arial" w:cs="Arial"/>
                <w:sz w:val="24"/>
                <w:szCs w:val="24"/>
                <w:lang w:val="en-US" w:eastAsia="en-US"/>
              </w:rPr>
              <w:t>148.886</w:t>
            </w:r>
            <w:r w:rsidR="003047CB" w:rsidRPr="00960016">
              <w:rPr>
                <w:rFonts w:ascii="Arial" w:hAnsi="Arial" w:cs="Arial"/>
                <w:sz w:val="24"/>
                <w:szCs w:val="24"/>
                <w:lang w:val="en-US" w:eastAsia="en-US"/>
              </w:rPr>
              <w:t>,00</w:t>
            </w:r>
          </w:p>
        </w:tc>
      </w:tr>
      <w:tr w:rsidR="00E75A5E" w:rsidRPr="00960016" w14:paraId="50B6D404" w14:textId="77777777" w:rsidTr="001412BB">
        <w:trPr>
          <w:trHeight w:val="273"/>
        </w:trPr>
        <w:tc>
          <w:tcPr>
            <w:tcW w:w="1257" w:type="dxa"/>
            <w:tcBorders>
              <w:top w:val="nil"/>
              <w:left w:val="single" w:sz="8" w:space="0" w:color="auto"/>
              <w:bottom w:val="single" w:sz="4" w:space="0" w:color="auto"/>
              <w:right w:val="single" w:sz="4" w:space="0" w:color="auto"/>
            </w:tcBorders>
          </w:tcPr>
          <w:p w14:paraId="41D1FDDF" w14:textId="2A9E2CF0" w:rsidR="00A530EA" w:rsidRPr="00960016" w:rsidRDefault="00AB1CF8" w:rsidP="00AB1CF8">
            <w:pPr>
              <w:spacing w:after="0" w:line="240" w:lineRule="auto"/>
              <w:jc w:val="center"/>
              <w:rPr>
                <w:rFonts w:ascii="Arial" w:hAnsi="Arial" w:cs="Arial"/>
                <w:sz w:val="24"/>
                <w:szCs w:val="24"/>
                <w:lang w:val="en-US" w:eastAsia="en-US"/>
              </w:rPr>
            </w:pPr>
            <w:r w:rsidRPr="00960016">
              <w:rPr>
                <w:rFonts w:ascii="Arial" w:hAnsi="Arial" w:cs="Arial"/>
                <w:sz w:val="24"/>
                <w:szCs w:val="24"/>
              </w:rPr>
              <w:t xml:space="preserve"> </w:t>
            </w:r>
            <w:r w:rsidR="00EF720E" w:rsidRPr="00960016">
              <w:rPr>
                <w:rFonts w:ascii="Arial" w:hAnsi="Arial" w:cs="Arial"/>
                <w:sz w:val="24"/>
                <w:szCs w:val="24"/>
              </w:rPr>
              <w:t>8</w:t>
            </w:r>
          </w:p>
        </w:tc>
        <w:tc>
          <w:tcPr>
            <w:tcW w:w="2883" w:type="dxa"/>
            <w:tcBorders>
              <w:top w:val="nil"/>
              <w:left w:val="single" w:sz="8" w:space="0" w:color="auto"/>
              <w:bottom w:val="single" w:sz="4" w:space="0" w:color="auto"/>
              <w:right w:val="single" w:sz="4" w:space="0" w:color="auto"/>
            </w:tcBorders>
            <w:shd w:val="clear" w:color="auto" w:fill="auto"/>
            <w:vAlign w:val="bottom"/>
            <w:hideMark/>
          </w:tcPr>
          <w:p w14:paraId="30052396" w14:textId="77777777" w:rsidR="00A530EA" w:rsidRPr="00960016" w:rsidRDefault="00D40F40" w:rsidP="002D389E">
            <w:pPr>
              <w:spacing w:after="0" w:line="240" w:lineRule="auto"/>
              <w:jc w:val="center"/>
              <w:rPr>
                <w:rFonts w:ascii="Arial" w:hAnsi="Arial" w:cs="Arial"/>
                <w:sz w:val="24"/>
                <w:szCs w:val="24"/>
                <w:lang w:val="en-US" w:eastAsia="en-US"/>
              </w:rPr>
            </w:pPr>
            <w:proofErr w:type="spellStart"/>
            <w:r w:rsidRPr="00960016">
              <w:rPr>
                <w:rFonts w:ascii="Arial" w:hAnsi="Arial" w:cs="Arial"/>
                <w:sz w:val="24"/>
                <w:szCs w:val="24"/>
                <w:lang w:val="en-US" w:eastAsia="en-US"/>
              </w:rPr>
              <w:t>R</w:t>
            </w:r>
            <w:r w:rsidR="00A530EA" w:rsidRPr="00960016">
              <w:rPr>
                <w:rFonts w:ascii="Arial" w:hAnsi="Arial" w:cs="Arial"/>
                <w:sz w:val="24"/>
                <w:szCs w:val="24"/>
                <w:lang w:val="en-US" w:eastAsia="en-US"/>
              </w:rPr>
              <w:t>edevență</w:t>
            </w:r>
            <w:proofErr w:type="spellEnd"/>
          </w:p>
        </w:tc>
        <w:tc>
          <w:tcPr>
            <w:tcW w:w="1890" w:type="dxa"/>
            <w:tcBorders>
              <w:top w:val="nil"/>
              <w:left w:val="nil"/>
              <w:bottom w:val="single" w:sz="4" w:space="0" w:color="auto"/>
              <w:right w:val="single" w:sz="8" w:space="0" w:color="auto"/>
            </w:tcBorders>
            <w:shd w:val="clear" w:color="auto" w:fill="auto"/>
            <w:noWrap/>
            <w:vAlign w:val="center"/>
            <w:hideMark/>
          </w:tcPr>
          <w:p w14:paraId="50330796" w14:textId="77777777" w:rsidR="00A530EA" w:rsidRPr="00960016" w:rsidRDefault="00C16C4F" w:rsidP="00620229">
            <w:pPr>
              <w:spacing w:after="0" w:line="240" w:lineRule="auto"/>
              <w:jc w:val="right"/>
              <w:rPr>
                <w:rFonts w:ascii="Arial" w:hAnsi="Arial" w:cs="Arial"/>
                <w:sz w:val="24"/>
                <w:szCs w:val="24"/>
                <w:lang w:val="en-US" w:eastAsia="en-US"/>
              </w:rPr>
            </w:pPr>
            <w:bookmarkStart w:id="4" w:name="_Hlk114577806"/>
            <w:r w:rsidRPr="00960016">
              <w:rPr>
                <w:rFonts w:ascii="Arial" w:hAnsi="Arial" w:cs="Arial"/>
                <w:sz w:val="24"/>
                <w:szCs w:val="24"/>
                <w:lang w:val="en-US" w:eastAsia="en-US"/>
              </w:rPr>
              <w:t>42</w:t>
            </w:r>
            <w:r w:rsidR="004B2C98" w:rsidRPr="00960016">
              <w:rPr>
                <w:rFonts w:ascii="Arial" w:hAnsi="Arial" w:cs="Arial"/>
                <w:sz w:val="24"/>
                <w:szCs w:val="24"/>
                <w:lang w:val="en-US" w:eastAsia="en-US"/>
              </w:rPr>
              <w:t>.</w:t>
            </w:r>
            <w:r w:rsidRPr="00960016">
              <w:rPr>
                <w:rFonts w:ascii="Arial" w:hAnsi="Arial" w:cs="Arial"/>
                <w:sz w:val="24"/>
                <w:szCs w:val="24"/>
                <w:lang w:val="en-US" w:eastAsia="en-US"/>
              </w:rPr>
              <w:t>699,95</w:t>
            </w:r>
            <w:bookmarkEnd w:id="4"/>
          </w:p>
        </w:tc>
      </w:tr>
      <w:tr w:rsidR="00E75A5E" w:rsidRPr="00960016" w14:paraId="3DBCCD73" w14:textId="77777777" w:rsidTr="001412BB">
        <w:trPr>
          <w:trHeight w:val="458"/>
        </w:trPr>
        <w:tc>
          <w:tcPr>
            <w:tcW w:w="1257" w:type="dxa"/>
            <w:tcBorders>
              <w:top w:val="nil"/>
              <w:left w:val="single" w:sz="8" w:space="0" w:color="auto"/>
              <w:bottom w:val="single" w:sz="4" w:space="0" w:color="auto"/>
              <w:right w:val="single" w:sz="4" w:space="0" w:color="auto"/>
            </w:tcBorders>
          </w:tcPr>
          <w:p w14:paraId="10F08515" w14:textId="4A5CE426" w:rsidR="00A530EA" w:rsidRPr="00960016" w:rsidRDefault="00AB1CF8" w:rsidP="00AB1CF8">
            <w:pPr>
              <w:spacing w:after="0" w:line="240" w:lineRule="auto"/>
              <w:jc w:val="center"/>
              <w:rPr>
                <w:rFonts w:ascii="Arial" w:hAnsi="Arial" w:cs="Arial"/>
                <w:sz w:val="24"/>
                <w:szCs w:val="24"/>
                <w:lang w:val="en-US" w:eastAsia="en-US"/>
              </w:rPr>
            </w:pPr>
            <w:r w:rsidRPr="00960016">
              <w:rPr>
                <w:rFonts w:ascii="Arial" w:hAnsi="Arial" w:cs="Arial"/>
                <w:sz w:val="24"/>
                <w:szCs w:val="24"/>
              </w:rPr>
              <w:t xml:space="preserve"> </w:t>
            </w:r>
            <w:r w:rsidR="00EF720E" w:rsidRPr="00960016">
              <w:rPr>
                <w:rFonts w:ascii="Arial" w:hAnsi="Arial" w:cs="Arial"/>
                <w:sz w:val="24"/>
                <w:szCs w:val="24"/>
              </w:rPr>
              <w:t>9</w:t>
            </w:r>
          </w:p>
        </w:tc>
        <w:tc>
          <w:tcPr>
            <w:tcW w:w="2883" w:type="dxa"/>
            <w:tcBorders>
              <w:top w:val="nil"/>
              <w:left w:val="single" w:sz="8" w:space="0" w:color="auto"/>
              <w:bottom w:val="single" w:sz="4" w:space="0" w:color="auto"/>
              <w:right w:val="single" w:sz="4" w:space="0" w:color="auto"/>
            </w:tcBorders>
            <w:shd w:val="clear" w:color="auto" w:fill="auto"/>
            <w:vAlign w:val="bottom"/>
            <w:hideMark/>
          </w:tcPr>
          <w:p w14:paraId="762E321E" w14:textId="77777777" w:rsidR="00A530EA" w:rsidRPr="00960016" w:rsidRDefault="00D40F40" w:rsidP="002D389E">
            <w:pPr>
              <w:spacing w:after="0" w:line="240" w:lineRule="auto"/>
              <w:jc w:val="center"/>
              <w:rPr>
                <w:rFonts w:ascii="Arial" w:hAnsi="Arial" w:cs="Arial"/>
                <w:sz w:val="24"/>
                <w:szCs w:val="24"/>
                <w:lang w:val="en-US" w:eastAsia="en-US"/>
              </w:rPr>
            </w:pPr>
            <w:proofErr w:type="spellStart"/>
            <w:r w:rsidRPr="00960016">
              <w:rPr>
                <w:rFonts w:ascii="Arial" w:hAnsi="Arial" w:cs="Arial"/>
                <w:sz w:val="24"/>
                <w:szCs w:val="24"/>
                <w:lang w:val="en-US" w:eastAsia="en-US"/>
              </w:rPr>
              <w:t>C</w:t>
            </w:r>
            <w:r w:rsidR="00A530EA" w:rsidRPr="00960016">
              <w:rPr>
                <w:rFonts w:ascii="Arial" w:hAnsi="Arial" w:cs="Arial"/>
                <w:sz w:val="24"/>
                <w:szCs w:val="24"/>
                <w:lang w:val="en-US" w:eastAsia="en-US"/>
              </w:rPr>
              <w:t>ampanii</w:t>
            </w:r>
            <w:proofErr w:type="spellEnd"/>
            <w:r w:rsidR="00A530EA" w:rsidRPr="00960016">
              <w:rPr>
                <w:rFonts w:ascii="Arial" w:hAnsi="Arial" w:cs="Arial"/>
                <w:sz w:val="24"/>
                <w:szCs w:val="24"/>
                <w:lang w:val="en-US" w:eastAsia="en-US"/>
              </w:rPr>
              <w:t xml:space="preserve"> </w:t>
            </w:r>
            <w:proofErr w:type="spellStart"/>
            <w:r w:rsidR="00A530EA" w:rsidRPr="00960016">
              <w:rPr>
                <w:rFonts w:ascii="Arial" w:hAnsi="Arial" w:cs="Arial"/>
                <w:sz w:val="24"/>
                <w:szCs w:val="24"/>
                <w:lang w:val="en-US" w:eastAsia="en-US"/>
              </w:rPr>
              <w:t>constientizare</w:t>
            </w:r>
            <w:proofErr w:type="spellEnd"/>
            <w:r w:rsidR="00A530EA" w:rsidRPr="00960016">
              <w:rPr>
                <w:rFonts w:ascii="Arial" w:hAnsi="Arial" w:cs="Arial"/>
                <w:sz w:val="24"/>
                <w:szCs w:val="24"/>
                <w:lang w:val="en-US" w:eastAsia="en-US"/>
              </w:rPr>
              <w:t xml:space="preserve"> (pop X 2 lei)</w:t>
            </w:r>
          </w:p>
        </w:tc>
        <w:tc>
          <w:tcPr>
            <w:tcW w:w="1890" w:type="dxa"/>
            <w:tcBorders>
              <w:top w:val="nil"/>
              <w:left w:val="nil"/>
              <w:bottom w:val="single" w:sz="4" w:space="0" w:color="auto"/>
              <w:right w:val="single" w:sz="8" w:space="0" w:color="auto"/>
            </w:tcBorders>
            <w:shd w:val="clear" w:color="auto" w:fill="auto"/>
            <w:noWrap/>
            <w:vAlign w:val="center"/>
            <w:hideMark/>
          </w:tcPr>
          <w:p w14:paraId="6545B1A4" w14:textId="77777777" w:rsidR="00A530EA" w:rsidRPr="00960016" w:rsidRDefault="00A530EA" w:rsidP="00620229">
            <w:pPr>
              <w:spacing w:after="0" w:line="240" w:lineRule="auto"/>
              <w:jc w:val="right"/>
              <w:rPr>
                <w:rFonts w:ascii="Arial" w:hAnsi="Arial" w:cs="Arial"/>
                <w:sz w:val="24"/>
                <w:szCs w:val="24"/>
                <w:lang w:val="en-US" w:eastAsia="en-US"/>
              </w:rPr>
            </w:pPr>
            <w:r w:rsidRPr="00960016">
              <w:rPr>
                <w:rFonts w:ascii="Arial" w:hAnsi="Arial" w:cs="Arial"/>
                <w:sz w:val="24"/>
                <w:szCs w:val="24"/>
                <w:lang w:val="en-US" w:eastAsia="en-US"/>
              </w:rPr>
              <w:t>0,00</w:t>
            </w:r>
          </w:p>
        </w:tc>
      </w:tr>
      <w:tr w:rsidR="00E75A5E" w:rsidRPr="00960016" w14:paraId="532B8060" w14:textId="77777777" w:rsidTr="001412BB">
        <w:trPr>
          <w:trHeight w:val="485"/>
        </w:trPr>
        <w:tc>
          <w:tcPr>
            <w:tcW w:w="1257" w:type="dxa"/>
            <w:tcBorders>
              <w:top w:val="nil"/>
              <w:left w:val="single" w:sz="8" w:space="0" w:color="auto"/>
              <w:bottom w:val="nil"/>
              <w:right w:val="single" w:sz="4" w:space="0" w:color="auto"/>
            </w:tcBorders>
          </w:tcPr>
          <w:p w14:paraId="0F228BB3" w14:textId="31936184" w:rsidR="00A530EA" w:rsidRPr="00960016" w:rsidRDefault="00EF720E" w:rsidP="00AB1CF8">
            <w:pPr>
              <w:pStyle w:val="ListParagraph"/>
              <w:spacing w:after="0" w:line="240" w:lineRule="auto"/>
              <w:ind w:left="142"/>
              <w:jc w:val="center"/>
              <w:rPr>
                <w:rFonts w:ascii="Arial" w:hAnsi="Arial" w:cs="Arial"/>
                <w:sz w:val="24"/>
                <w:szCs w:val="24"/>
              </w:rPr>
            </w:pPr>
            <w:r w:rsidRPr="00960016">
              <w:rPr>
                <w:rFonts w:ascii="Arial" w:hAnsi="Arial" w:cs="Arial"/>
                <w:sz w:val="24"/>
                <w:szCs w:val="24"/>
              </w:rPr>
              <w:t>10</w:t>
            </w:r>
          </w:p>
          <w:p w14:paraId="3B55FA1D" w14:textId="77777777" w:rsidR="00A530EA" w:rsidRPr="00960016" w:rsidRDefault="00A530EA" w:rsidP="00147A6C">
            <w:pPr>
              <w:spacing w:after="0" w:line="240" w:lineRule="auto"/>
              <w:jc w:val="center"/>
              <w:rPr>
                <w:rFonts w:ascii="Arial" w:hAnsi="Arial" w:cs="Arial"/>
                <w:sz w:val="18"/>
                <w:szCs w:val="18"/>
                <w:lang w:val="en-US" w:eastAsia="en-US"/>
              </w:rPr>
            </w:pPr>
            <w:r w:rsidRPr="00960016">
              <w:rPr>
                <w:rFonts w:ascii="Arial" w:hAnsi="Arial" w:cs="Arial"/>
                <w:sz w:val="18"/>
                <w:szCs w:val="18"/>
              </w:rPr>
              <w:t>(5+6+7+8)</w:t>
            </w:r>
          </w:p>
        </w:tc>
        <w:tc>
          <w:tcPr>
            <w:tcW w:w="2883" w:type="dxa"/>
            <w:tcBorders>
              <w:top w:val="nil"/>
              <w:left w:val="single" w:sz="8" w:space="0" w:color="auto"/>
              <w:bottom w:val="nil"/>
              <w:right w:val="single" w:sz="4" w:space="0" w:color="auto"/>
            </w:tcBorders>
            <w:shd w:val="clear" w:color="auto" w:fill="auto"/>
            <w:vAlign w:val="bottom"/>
            <w:hideMark/>
          </w:tcPr>
          <w:p w14:paraId="6C690B31" w14:textId="77777777" w:rsidR="00A530EA" w:rsidRPr="00960016" w:rsidRDefault="00D40F40" w:rsidP="00620229">
            <w:pPr>
              <w:spacing w:after="0" w:line="240" w:lineRule="auto"/>
              <w:jc w:val="center"/>
              <w:rPr>
                <w:rFonts w:ascii="Arial" w:hAnsi="Arial" w:cs="Arial"/>
                <w:sz w:val="24"/>
                <w:szCs w:val="24"/>
                <w:lang w:val="en-US" w:eastAsia="en-US"/>
              </w:rPr>
            </w:pPr>
            <w:r w:rsidRPr="00960016">
              <w:rPr>
                <w:rFonts w:ascii="Arial" w:hAnsi="Arial" w:cs="Arial"/>
                <w:sz w:val="24"/>
                <w:szCs w:val="24"/>
                <w:lang w:val="en-US" w:eastAsia="en-US"/>
              </w:rPr>
              <w:t>C</w:t>
            </w:r>
            <w:r w:rsidR="00A530EA" w:rsidRPr="00960016">
              <w:rPr>
                <w:rFonts w:ascii="Arial" w:hAnsi="Arial" w:cs="Arial"/>
                <w:sz w:val="24"/>
                <w:szCs w:val="24"/>
                <w:lang w:val="en-US" w:eastAsia="en-US"/>
              </w:rPr>
              <w:t xml:space="preserve">ost total </w:t>
            </w:r>
            <w:proofErr w:type="spellStart"/>
            <w:r w:rsidR="00A530EA" w:rsidRPr="00960016">
              <w:rPr>
                <w:rFonts w:ascii="Arial" w:hAnsi="Arial" w:cs="Arial"/>
                <w:sz w:val="24"/>
                <w:szCs w:val="24"/>
                <w:lang w:val="en-US" w:eastAsia="en-US"/>
              </w:rPr>
              <w:t>anual</w:t>
            </w:r>
            <w:proofErr w:type="spellEnd"/>
          </w:p>
        </w:tc>
        <w:tc>
          <w:tcPr>
            <w:tcW w:w="1890" w:type="dxa"/>
            <w:tcBorders>
              <w:top w:val="nil"/>
              <w:left w:val="nil"/>
              <w:bottom w:val="nil"/>
              <w:right w:val="single" w:sz="8" w:space="0" w:color="auto"/>
            </w:tcBorders>
            <w:shd w:val="clear" w:color="auto" w:fill="auto"/>
            <w:noWrap/>
            <w:vAlign w:val="center"/>
            <w:hideMark/>
          </w:tcPr>
          <w:p w14:paraId="14DF3CC8" w14:textId="77777777" w:rsidR="00A530EA" w:rsidRPr="00960016" w:rsidRDefault="008D5BB7" w:rsidP="00620229">
            <w:pPr>
              <w:spacing w:after="0" w:line="240" w:lineRule="auto"/>
              <w:jc w:val="right"/>
              <w:rPr>
                <w:rFonts w:ascii="Arial" w:hAnsi="Arial" w:cs="Arial"/>
                <w:sz w:val="24"/>
                <w:szCs w:val="24"/>
                <w:lang w:val="en-US" w:eastAsia="en-US"/>
              </w:rPr>
            </w:pPr>
            <w:r w:rsidRPr="00960016">
              <w:rPr>
                <w:rFonts w:ascii="Arial" w:hAnsi="Arial" w:cs="Arial"/>
                <w:sz w:val="24"/>
                <w:szCs w:val="24"/>
                <w:lang w:val="en-US" w:eastAsia="en-US"/>
              </w:rPr>
              <w:t>1.</w:t>
            </w:r>
            <w:r w:rsidR="00F56DDD" w:rsidRPr="00960016">
              <w:rPr>
                <w:rFonts w:ascii="Arial" w:hAnsi="Arial" w:cs="Arial"/>
                <w:sz w:val="24"/>
                <w:szCs w:val="24"/>
                <w:lang w:val="en-US" w:eastAsia="en-US"/>
              </w:rPr>
              <w:t>418</w:t>
            </w:r>
            <w:r w:rsidR="00090FEF" w:rsidRPr="00960016">
              <w:rPr>
                <w:rFonts w:ascii="Arial" w:hAnsi="Arial" w:cs="Arial"/>
                <w:sz w:val="24"/>
                <w:szCs w:val="24"/>
                <w:lang w:val="en-US" w:eastAsia="en-US"/>
              </w:rPr>
              <w:t>.</w:t>
            </w:r>
            <w:r w:rsidR="00F56DDD" w:rsidRPr="00960016">
              <w:rPr>
                <w:rFonts w:ascii="Arial" w:hAnsi="Arial" w:cs="Arial"/>
                <w:sz w:val="24"/>
                <w:szCs w:val="24"/>
                <w:lang w:val="en-US" w:eastAsia="en-US"/>
              </w:rPr>
              <w:t>1</w:t>
            </w:r>
            <w:r w:rsidR="003047CB" w:rsidRPr="00960016">
              <w:rPr>
                <w:rFonts w:ascii="Arial" w:hAnsi="Arial" w:cs="Arial"/>
                <w:sz w:val="24"/>
                <w:szCs w:val="24"/>
                <w:lang w:val="en-US" w:eastAsia="en-US"/>
              </w:rPr>
              <w:t>02,18</w:t>
            </w:r>
          </w:p>
        </w:tc>
      </w:tr>
      <w:tr w:rsidR="00E75A5E" w:rsidRPr="00960016" w14:paraId="0144D46E" w14:textId="77777777" w:rsidTr="001412BB">
        <w:trPr>
          <w:trHeight w:val="497"/>
        </w:trPr>
        <w:tc>
          <w:tcPr>
            <w:tcW w:w="1257" w:type="dxa"/>
            <w:tcBorders>
              <w:top w:val="single" w:sz="8" w:space="0" w:color="auto"/>
              <w:left w:val="single" w:sz="8" w:space="0" w:color="auto"/>
              <w:bottom w:val="nil"/>
              <w:right w:val="single" w:sz="4" w:space="0" w:color="auto"/>
            </w:tcBorders>
          </w:tcPr>
          <w:p w14:paraId="46E8B3CC" w14:textId="6482AE7B" w:rsidR="00A530EA" w:rsidRPr="00960016" w:rsidRDefault="00A530EA" w:rsidP="00AB1CF8">
            <w:pPr>
              <w:pStyle w:val="ListParagraph"/>
              <w:spacing w:after="0" w:line="240" w:lineRule="auto"/>
              <w:ind w:left="142"/>
              <w:jc w:val="center"/>
              <w:rPr>
                <w:rFonts w:ascii="Arial" w:hAnsi="Arial" w:cs="Arial"/>
                <w:sz w:val="24"/>
                <w:szCs w:val="24"/>
              </w:rPr>
            </w:pPr>
            <w:r w:rsidRPr="00960016">
              <w:rPr>
                <w:rFonts w:ascii="Arial" w:hAnsi="Arial" w:cs="Arial"/>
                <w:sz w:val="24"/>
                <w:szCs w:val="24"/>
              </w:rPr>
              <w:t>1</w:t>
            </w:r>
            <w:r w:rsidR="00EF720E" w:rsidRPr="00960016">
              <w:rPr>
                <w:rFonts w:ascii="Arial" w:hAnsi="Arial" w:cs="Arial"/>
                <w:sz w:val="24"/>
                <w:szCs w:val="24"/>
              </w:rPr>
              <w:t>1</w:t>
            </w:r>
          </w:p>
          <w:p w14:paraId="6846798A" w14:textId="6BAC2371" w:rsidR="00A530EA" w:rsidRPr="00960016" w:rsidRDefault="00A530EA" w:rsidP="00147A6C">
            <w:pPr>
              <w:spacing w:after="0" w:line="240" w:lineRule="auto"/>
              <w:jc w:val="center"/>
              <w:rPr>
                <w:rFonts w:ascii="Arial" w:hAnsi="Arial" w:cs="Arial"/>
                <w:b/>
                <w:bCs/>
                <w:sz w:val="18"/>
                <w:szCs w:val="18"/>
                <w:lang w:val="en-US" w:eastAsia="en-US"/>
              </w:rPr>
            </w:pPr>
            <w:r w:rsidRPr="00960016">
              <w:rPr>
                <w:rFonts w:ascii="Arial" w:hAnsi="Arial" w:cs="Arial"/>
                <w:sz w:val="18"/>
                <w:szCs w:val="18"/>
              </w:rPr>
              <w:t>(</w:t>
            </w:r>
            <w:r w:rsidR="00EF720E" w:rsidRPr="00960016">
              <w:rPr>
                <w:rFonts w:ascii="Arial" w:hAnsi="Arial" w:cs="Arial"/>
                <w:sz w:val="18"/>
                <w:szCs w:val="18"/>
              </w:rPr>
              <w:t>10</w:t>
            </w:r>
            <w:r w:rsidRPr="00960016">
              <w:rPr>
                <w:rFonts w:ascii="Arial" w:hAnsi="Arial" w:cs="Arial"/>
                <w:sz w:val="18"/>
                <w:szCs w:val="18"/>
              </w:rPr>
              <w:t xml:space="preserve">X </w:t>
            </w:r>
            <w:r w:rsidR="00DE6DC3" w:rsidRPr="00960016">
              <w:rPr>
                <w:rFonts w:ascii="Arial" w:hAnsi="Arial" w:cs="Arial"/>
                <w:sz w:val="18"/>
                <w:szCs w:val="18"/>
              </w:rPr>
              <w:t>18</w:t>
            </w:r>
            <w:r w:rsidRPr="00960016">
              <w:rPr>
                <w:rFonts w:ascii="Arial" w:hAnsi="Arial" w:cs="Arial"/>
                <w:sz w:val="18"/>
                <w:szCs w:val="18"/>
              </w:rPr>
              <w:t xml:space="preserve"> </w:t>
            </w:r>
            <w:r w:rsidR="00DE6DC3" w:rsidRPr="00960016">
              <w:rPr>
                <w:rFonts w:ascii="Arial" w:hAnsi="Arial" w:cs="Arial"/>
                <w:sz w:val="18"/>
                <w:szCs w:val="18"/>
              </w:rPr>
              <w:t>luni</w:t>
            </w:r>
            <w:r w:rsidRPr="00960016">
              <w:rPr>
                <w:rFonts w:ascii="Arial" w:hAnsi="Arial" w:cs="Arial"/>
                <w:sz w:val="18"/>
                <w:szCs w:val="18"/>
              </w:rPr>
              <w:t>)</w:t>
            </w:r>
          </w:p>
        </w:tc>
        <w:tc>
          <w:tcPr>
            <w:tcW w:w="2883" w:type="dxa"/>
            <w:tcBorders>
              <w:top w:val="single" w:sz="8" w:space="0" w:color="auto"/>
              <w:left w:val="single" w:sz="8" w:space="0" w:color="auto"/>
              <w:bottom w:val="nil"/>
              <w:right w:val="single" w:sz="4" w:space="0" w:color="auto"/>
            </w:tcBorders>
            <w:shd w:val="clear" w:color="auto" w:fill="auto"/>
            <w:vAlign w:val="bottom"/>
            <w:hideMark/>
          </w:tcPr>
          <w:p w14:paraId="72B19A91" w14:textId="77777777" w:rsidR="00AF77D4" w:rsidRPr="00960016" w:rsidRDefault="00A530EA" w:rsidP="002D389E">
            <w:pPr>
              <w:spacing w:after="0" w:line="240" w:lineRule="auto"/>
              <w:jc w:val="center"/>
              <w:rPr>
                <w:rFonts w:ascii="Arial" w:hAnsi="Arial" w:cs="Arial"/>
                <w:b/>
                <w:bCs/>
                <w:sz w:val="24"/>
                <w:szCs w:val="24"/>
                <w:lang w:val="en-US" w:eastAsia="en-US"/>
              </w:rPr>
            </w:pPr>
            <w:proofErr w:type="spellStart"/>
            <w:r w:rsidRPr="00960016">
              <w:rPr>
                <w:rFonts w:ascii="Arial" w:hAnsi="Arial" w:cs="Arial"/>
                <w:b/>
                <w:bCs/>
                <w:sz w:val="24"/>
                <w:szCs w:val="24"/>
                <w:lang w:val="en-US" w:eastAsia="en-US"/>
              </w:rPr>
              <w:t>Valoare</w:t>
            </w:r>
            <w:proofErr w:type="spellEnd"/>
            <w:r w:rsidRPr="00960016">
              <w:rPr>
                <w:rFonts w:ascii="Arial" w:hAnsi="Arial" w:cs="Arial"/>
                <w:b/>
                <w:bCs/>
                <w:sz w:val="24"/>
                <w:szCs w:val="24"/>
                <w:lang w:val="en-US" w:eastAsia="en-US"/>
              </w:rPr>
              <w:t xml:space="preserve"> contract</w:t>
            </w:r>
          </w:p>
          <w:p w14:paraId="22839B0C" w14:textId="77777777" w:rsidR="00A530EA" w:rsidRPr="00960016" w:rsidRDefault="00A530EA" w:rsidP="00AB1CF8">
            <w:pPr>
              <w:spacing w:after="0" w:line="240" w:lineRule="auto"/>
              <w:jc w:val="center"/>
              <w:rPr>
                <w:rFonts w:ascii="Arial" w:hAnsi="Arial" w:cs="Arial"/>
                <w:b/>
                <w:bCs/>
                <w:sz w:val="24"/>
                <w:szCs w:val="24"/>
                <w:lang w:val="en-US" w:eastAsia="en-US"/>
              </w:rPr>
            </w:pPr>
            <w:r w:rsidRPr="00960016">
              <w:rPr>
                <w:rFonts w:ascii="Arial" w:hAnsi="Arial" w:cs="Arial"/>
                <w:b/>
                <w:bCs/>
                <w:sz w:val="24"/>
                <w:szCs w:val="24"/>
                <w:lang w:val="en-US" w:eastAsia="en-US"/>
              </w:rPr>
              <w:t>(</w:t>
            </w:r>
            <w:r w:rsidR="00DE6DC3" w:rsidRPr="00960016">
              <w:rPr>
                <w:rFonts w:ascii="Arial" w:hAnsi="Arial" w:cs="Arial"/>
                <w:b/>
                <w:bCs/>
                <w:sz w:val="24"/>
                <w:szCs w:val="24"/>
                <w:lang w:val="en-US" w:eastAsia="en-US"/>
              </w:rPr>
              <w:t>18</w:t>
            </w:r>
            <w:r w:rsidRPr="00960016">
              <w:rPr>
                <w:rFonts w:ascii="Arial" w:hAnsi="Arial" w:cs="Arial"/>
                <w:b/>
                <w:bCs/>
                <w:sz w:val="24"/>
                <w:szCs w:val="24"/>
                <w:lang w:val="en-US" w:eastAsia="en-US"/>
              </w:rPr>
              <w:t xml:space="preserve"> </w:t>
            </w:r>
            <w:proofErr w:type="spellStart"/>
            <w:r w:rsidR="00DE6DC3" w:rsidRPr="00960016">
              <w:rPr>
                <w:rFonts w:ascii="Arial" w:hAnsi="Arial" w:cs="Arial"/>
                <w:b/>
                <w:bCs/>
                <w:sz w:val="24"/>
                <w:szCs w:val="24"/>
                <w:lang w:val="en-US" w:eastAsia="en-US"/>
              </w:rPr>
              <w:t>luni</w:t>
            </w:r>
            <w:proofErr w:type="spellEnd"/>
            <w:r w:rsidRPr="00960016">
              <w:rPr>
                <w:rFonts w:ascii="Arial" w:hAnsi="Arial" w:cs="Arial"/>
                <w:b/>
                <w:bCs/>
                <w:sz w:val="24"/>
                <w:szCs w:val="24"/>
                <w:lang w:val="en-US" w:eastAsia="en-US"/>
              </w:rPr>
              <w:t>)</w:t>
            </w:r>
          </w:p>
        </w:tc>
        <w:tc>
          <w:tcPr>
            <w:tcW w:w="1890" w:type="dxa"/>
            <w:tcBorders>
              <w:top w:val="single" w:sz="8" w:space="0" w:color="auto"/>
              <w:left w:val="nil"/>
              <w:bottom w:val="nil"/>
              <w:right w:val="single" w:sz="8" w:space="0" w:color="auto"/>
            </w:tcBorders>
            <w:shd w:val="clear" w:color="auto" w:fill="auto"/>
            <w:noWrap/>
            <w:vAlign w:val="center"/>
            <w:hideMark/>
          </w:tcPr>
          <w:p w14:paraId="2DDFE444" w14:textId="77777777" w:rsidR="00A530EA" w:rsidRPr="00960016" w:rsidRDefault="008D5BB7" w:rsidP="00620229">
            <w:pPr>
              <w:spacing w:after="0" w:line="240" w:lineRule="auto"/>
              <w:jc w:val="right"/>
              <w:rPr>
                <w:rFonts w:ascii="Arial" w:hAnsi="Arial" w:cs="Arial"/>
                <w:b/>
                <w:bCs/>
                <w:sz w:val="24"/>
                <w:szCs w:val="24"/>
                <w:lang w:val="en-US" w:eastAsia="en-US"/>
              </w:rPr>
            </w:pPr>
            <w:r w:rsidRPr="00960016">
              <w:rPr>
                <w:rFonts w:ascii="Arial" w:hAnsi="Arial" w:cs="Arial"/>
                <w:b/>
                <w:bCs/>
                <w:sz w:val="24"/>
                <w:szCs w:val="24"/>
                <w:lang w:val="en-US" w:eastAsia="en-US"/>
              </w:rPr>
              <w:t>2.</w:t>
            </w:r>
            <w:r w:rsidR="00D93CD4" w:rsidRPr="00960016">
              <w:rPr>
                <w:rFonts w:ascii="Arial" w:hAnsi="Arial" w:cs="Arial"/>
                <w:b/>
                <w:bCs/>
                <w:sz w:val="24"/>
                <w:szCs w:val="24"/>
                <w:lang w:val="en-US" w:eastAsia="en-US"/>
              </w:rPr>
              <w:t>127.153,27</w:t>
            </w:r>
          </w:p>
        </w:tc>
      </w:tr>
      <w:tr w:rsidR="00E75A5E" w:rsidRPr="00960016" w14:paraId="652E1097" w14:textId="77777777" w:rsidTr="001412BB">
        <w:trPr>
          <w:trHeight w:val="430"/>
        </w:trPr>
        <w:tc>
          <w:tcPr>
            <w:tcW w:w="1257" w:type="dxa"/>
            <w:tcBorders>
              <w:top w:val="single" w:sz="8" w:space="0" w:color="auto"/>
              <w:left w:val="single" w:sz="8" w:space="0" w:color="auto"/>
              <w:bottom w:val="single" w:sz="8" w:space="0" w:color="auto"/>
              <w:right w:val="single" w:sz="4" w:space="0" w:color="auto"/>
            </w:tcBorders>
          </w:tcPr>
          <w:p w14:paraId="48963DA0" w14:textId="20979E28" w:rsidR="00A530EA" w:rsidRPr="00960016" w:rsidRDefault="00A530EA" w:rsidP="00AB1CF8">
            <w:pPr>
              <w:pStyle w:val="ListParagraph"/>
              <w:spacing w:after="0" w:line="240" w:lineRule="auto"/>
              <w:ind w:left="142"/>
              <w:jc w:val="center"/>
              <w:rPr>
                <w:rFonts w:ascii="Arial" w:hAnsi="Arial" w:cs="Arial"/>
                <w:sz w:val="24"/>
                <w:szCs w:val="24"/>
              </w:rPr>
            </w:pPr>
            <w:r w:rsidRPr="00960016">
              <w:rPr>
                <w:rFonts w:ascii="Arial" w:hAnsi="Arial" w:cs="Arial"/>
                <w:sz w:val="24"/>
                <w:szCs w:val="24"/>
              </w:rPr>
              <w:t>1</w:t>
            </w:r>
            <w:r w:rsidR="00EF720E" w:rsidRPr="00960016">
              <w:rPr>
                <w:rFonts w:ascii="Arial" w:hAnsi="Arial" w:cs="Arial"/>
                <w:sz w:val="24"/>
                <w:szCs w:val="24"/>
              </w:rPr>
              <w:t>2</w:t>
            </w:r>
          </w:p>
          <w:p w14:paraId="46C70FC6" w14:textId="5C1C41AB" w:rsidR="00A530EA" w:rsidRPr="00960016" w:rsidRDefault="00A530EA" w:rsidP="00147A6C">
            <w:pPr>
              <w:spacing w:after="0" w:line="240" w:lineRule="auto"/>
              <w:jc w:val="center"/>
              <w:rPr>
                <w:rFonts w:ascii="Arial" w:hAnsi="Arial" w:cs="Arial"/>
                <w:sz w:val="18"/>
                <w:szCs w:val="18"/>
                <w:lang w:val="en-US" w:eastAsia="en-US"/>
              </w:rPr>
            </w:pPr>
            <w:r w:rsidRPr="00960016">
              <w:rPr>
                <w:rFonts w:ascii="Arial" w:hAnsi="Arial" w:cs="Arial"/>
                <w:sz w:val="18"/>
                <w:szCs w:val="18"/>
              </w:rPr>
              <w:t>(</w:t>
            </w:r>
            <w:r w:rsidR="00EF720E" w:rsidRPr="00960016">
              <w:rPr>
                <w:rFonts w:ascii="Arial" w:hAnsi="Arial" w:cs="Arial"/>
                <w:sz w:val="18"/>
                <w:szCs w:val="18"/>
              </w:rPr>
              <w:t>10/5</w:t>
            </w:r>
            <w:r w:rsidRPr="00960016">
              <w:rPr>
                <w:rFonts w:ascii="Arial" w:hAnsi="Arial" w:cs="Arial"/>
                <w:sz w:val="18"/>
                <w:szCs w:val="18"/>
              </w:rPr>
              <w:t>)</w:t>
            </w:r>
          </w:p>
        </w:tc>
        <w:tc>
          <w:tcPr>
            <w:tcW w:w="288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DB4EC67" w14:textId="77777777" w:rsidR="00A530EA" w:rsidRPr="00960016" w:rsidRDefault="00D40F40" w:rsidP="002D389E">
            <w:pPr>
              <w:spacing w:after="0" w:line="240" w:lineRule="auto"/>
              <w:jc w:val="center"/>
              <w:rPr>
                <w:rFonts w:ascii="Arial" w:hAnsi="Arial" w:cs="Arial"/>
                <w:sz w:val="24"/>
                <w:szCs w:val="24"/>
                <w:lang w:val="en-US" w:eastAsia="en-US"/>
              </w:rPr>
            </w:pPr>
            <w:r w:rsidRPr="00960016">
              <w:rPr>
                <w:rFonts w:ascii="Arial" w:hAnsi="Arial" w:cs="Arial"/>
                <w:sz w:val="24"/>
                <w:szCs w:val="24"/>
                <w:lang w:val="en-US" w:eastAsia="en-US"/>
              </w:rPr>
              <w:t>C</w:t>
            </w:r>
            <w:r w:rsidR="00A530EA" w:rsidRPr="00960016">
              <w:rPr>
                <w:rFonts w:ascii="Arial" w:hAnsi="Arial" w:cs="Arial"/>
                <w:sz w:val="24"/>
                <w:szCs w:val="24"/>
                <w:lang w:val="en-US" w:eastAsia="en-US"/>
              </w:rPr>
              <w:t>ost lei/</w:t>
            </w:r>
            <w:proofErr w:type="spellStart"/>
            <w:r w:rsidR="00A530EA" w:rsidRPr="00960016">
              <w:rPr>
                <w:rFonts w:ascii="Arial" w:hAnsi="Arial" w:cs="Arial"/>
                <w:sz w:val="24"/>
                <w:szCs w:val="24"/>
                <w:lang w:val="en-US" w:eastAsia="en-US"/>
              </w:rPr>
              <w:t>tonă</w:t>
            </w:r>
            <w:proofErr w:type="spellEnd"/>
          </w:p>
        </w:tc>
        <w:tc>
          <w:tcPr>
            <w:tcW w:w="1890" w:type="dxa"/>
            <w:tcBorders>
              <w:top w:val="single" w:sz="8" w:space="0" w:color="auto"/>
              <w:left w:val="nil"/>
              <w:bottom w:val="single" w:sz="8" w:space="0" w:color="auto"/>
              <w:right w:val="single" w:sz="8" w:space="0" w:color="auto"/>
            </w:tcBorders>
            <w:shd w:val="clear" w:color="auto" w:fill="auto"/>
            <w:noWrap/>
            <w:vAlign w:val="center"/>
            <w:hideMark/>
          </w:tcPr>
          <w:p w14:paraId="00DE2495" w14:textId="77777777" w:rsidR="00A530EA" w:rsidRPr="00960016" w:rsidRDefault="00F36E22" w:rsidP="00620229">
            <w:pPr>
              <w:spacing w:after="0" w:line="240" w:lineRule="auto"/>
              <w:jc w:val="right"/>
              <w:rPr>
                <w:rFonts w:ascii="Arial" w:hAnsi="Arial" w:cs="Arial"/>
                <w:sz w:val="24"/>
                <w:szCs w:val="24"/>
                <w:lang w:val="en-US" w:eastAsia="en-US"/>
              </w:rPr>
            </w:pPr>
            <w:r w:rsidRPr="00960016">
              <w:rPr>
                <w:rFonts w:ascii="Arial" w:hAnsi="Arial" w:cs="Arial"/>
                <w:sz w:val="24"/>
                <w:szCs w:val="24"/>
                <w:lang w:val="en-US" w:eastAsia="en-US"/>
              </w:rPr>
              <w:t>9</w:t>
            </w:r>
            <w:r w:rsidR="00F56DDD" w:rsidRPr="00960016">
              <w:rPr>
                <w:rFonts w:ascii="Arial" w:hAnsi="Arial" w:cs="Arial"/>
                <w:sz w:val="24"/>
                <w:szCs w:val="24"/>
                <w:lang w:val="en-US" w:eastAsia="en-US"/>
              </w:rPr>
              <w:t>2</w:t>
            </w:r>
            <w:r w:rsidR="006A3D6C" w:rsidRPr="00960016">
              <w:rPr>
                <w:rFonts w:ascii="Arial" w:hAnsi="Arial" w:cs="Arial"/>
                <w:sz w:val="24"/>
                <w:szCs w:val="24"/>
                <w:lang w:val="en-US" w:eastAsia="en-US"/>
              </w:rPr>
              <w:t>,</w:t>
            </w:r>
            <w:r w:rsidR="00F56DDD" w:rsidRPr="00960016">
              <w:rPr>
                <w:rFonts w:ascii="Arial" w:hAnsi="Arial" w:cs="Arial"/>
                <w:sz w:val="24"/>
                <w:szCs w:val="24"/>
                <w:lang w:val="en-US" w:eastAsia="en-US"/>
              </w:rPr>
              <w:t>90</w:t>
            </w:r>
          </w:p>
        </w:tc>
      </w:tr>
    </w:tbl>
    <w:bookmarkEnd w:id="3"/>
    <w:p w14:paraId="333F4DFE" w14:textId="655ED2C8" w:rsidR="004B770A" w:rsidRPr="00960016" w:rsidRDefault="004B770A" w:rsidP="004B770A">
      <w:pPr>
        <w:pStyle w:val="ListParagraph"/>
        <w:spacing w:after="0" w:line="240" w:lineRule="auto"/>
        <w:ind w:left="0"/>
        <w:jc w:val="both"/>
        <w:rPr>
          <w:rFonts w:ascii="Arial" w:hAnsi="Arial" w:cs="Arial"/>
          <w:sz w:val="24"/>
          <w:szCs w:val="24"/>
          <w:lang w:val="pt-PT"/>
        </w:rPr>
      </w:pPr>
      <w:r w:rsidRPr="00960016">
        <w:rPr>
          <w:rFonts w:ascii="Arial" w:hAnsi="Arial" w:cs="Arial"/>
          <w:sz w:val="24"/>
          <w:szCs w:val="24"/>
          <w:lang w:val="pt-PT"/>
        </w:rPr>
        <w:t>*Perioada de referință aprilie 2021 – iunie 2022</w:t>
      </w:r>
    </w:p>
    <w:p w14:paraId="01C91FCC" w14:textId="1BD5801F" w:rsidR="00BF573C" w:rsidRPr="00960016" w:rsidRDefault="00BF573C" w:rsidP="004B770A">
      <w:pPr>
        <w:pStyle w:val="ListParagraph"/>
        <w:spacing w:after="0" w:line="240" w:lineRule="auto"/>
        <w:ind w:left="0"/>
        <w:jc w:val="both"/>
        <w:rPr>
          <w:rFonts w:ascii="Arial" w:hAnsi="Arial" w:cs="Arial"/>
          <w:sz w:val="24"/>
          <w:szCs w:val="24"/>
          <w:lang w:val="pt-PT"/>
        </w:rPr>
      </w:pPr>
    </w:p>
    <w:p w14:paraId="68A0E2C7" w14:textId="7F28E200" w:rsidR="00BF573C" w:rsidRPr="00960016" w:rsidRDefault="00BF573C" w:rsidP="004B770A">
      <w:pPr>
        <w:pStyle w:val="ListParagraph"/>
        <w:spacing w:after="0" w:line="240" w:lineRule="auto"/>
        <w:ind w:left="0"/>
        <w:jc w:val="both"/>
        <w:rPr>
          <w:rFonts w:ascii="Arial" w:hAnsi="Arial" w:cs="Arial"/>
          <w:sz w:val="24"/>
          <w:szCs w:val="24"/>
          <w:lang w:val="pt-PT"/>
        </w:rPr>
      </w:pPr>
    </w:p>
    <w:p w14:paraId="50940290" w14:textId="106C68CF" w:rsidR="00BF573C" w:rsidRPr="00960016" w:rsidRDefault="00BF573C" w:rsidP="00BF573C">
      <w:pPr>
        <w:pStyle w:val="ListParagraph"/>
        <w:spacing w:after="0" w:line="240" w:lineRule="auto"/>
        <w:ind w:left="0"/>
        <w:jc w:val="both"/>
        <w:rPr>
          <w:rFonts w:ascii="Arial" w:hAnsi="Arial" w:cs="Arial"/>
          <w:sz w:val="24"/>
          <w:szCs w:val="24"/>
        </w:rPr>
      </w:pPr>
      <w:r w:rsidRPr="00960016">
        <w:rPr>
          <w:rFonts w:ascii="Arial" w:hAnsi="Arial" w:cs="Arial"/>
          <w:sz w:val="24"/>
          <w:szCs w:val="24"/>
          <w:lang w:val="pt-PT"/>
        </w:rPr>
        <w:t>Pentru activitatea de transport reciclabile, deșeuri verzi (fără deșeuri tip Sticlă) Zona 4 - Reghin</w:t>
      </w:r>
      <w:r w:rsidRPr="00960016">
        <w:rPr>
          <w:rFonts w:ascii="Arial" w:hAnsi="Arial" w:cs="Arial"/>
          <w:sz w:val="24"/>
          <w:szCs w:val="24"/>
        </w:rPr>
        <w:t xml:space="preserve"> (stație de transfer Reghin – SSCT Cristești)</w:t>
      </w:r>
    </w:p>
    <w:p w14:paraId="59332A19" w14:textId="77777777" w:rsidR="00BF573C" w:rsidRPr="00960016" w:rsidRDefault="00BF573C" w:rsidP="00BF573C">
      <w:pPr>
        <w:pStyle w:val="ListParagraph"/>
        <w:spacing w:after="0" w:line="240" w:lineRule="auto"/>
        <w:ind w:left="0"/>
        <w:jc w:val="both"/>
        <w:rPr>
          <w:rFonts w:ascii="Arial" w:hAnsi="Arial" w:cs="Arial"/>
          <w:sz w:val="24"/>
          <w:szCs w:val="24"/>
        </w:rPr>
      </w:pPr>
    </w:p>
    <w:tbl>
      <w:tblPr>
        <w:tblW w:w="5992" w:type="dxa"/>
        <w:tblInd w:w="1790" w:type="dxa"/>
        <w:tblLook w:val="04A0" w:firstRow="1" w:lastRow="0" w:firstColumn="1" w:lastColumn="0" w:noHBand="0" w:noVBand="1"/>
      </w:tblPr>
      <w:tblGrid>
        <w:gridCol w:w="1604"/>
        <w:gridCol w:w="2170"/>
        <w:gridCol w:w="2218"/>
      </w:tblGrid>
      <w:tr w:rsidR="00E75A5E" w:rsidRPr="00960016" w14:paraId="74F5A721" w14:textId="77777777" w:rsidTr="001412BB">
        <w:trPr>
          <w:trHeight w:val="561"/>
        </w:trPr>
        <w:tc>
          <w:tcPr>
            <w:tcW w:w="1604" w:type="dxa"/>
            <w:tcBorders>
              <w:top w:val="single" w:sz="8" w:space="0" w:color="auto"/>
              <w:left w:val="single" w:sz="8" w:space="0" w:color="auto"/>
              <w:bottom w:val="single" w:sz="4" w:space="0" w:color="auto"/>
              <w:right w:val="single" w:sz="4" w:space="0" w:color="auto"/>
            </w:tcBorders>
            <w:hideMark/>
          </w:tcPr>
          <w:p w14:paraId="1AE2EE7B" w14:textId="77777777" w:rsidR="00BF573C" w:rsidRPr="00960016" w:rsidRDefault="00BF573C" w:rsidP="003571A0">
            <w:pPr>
              <w:spacing w:after="0" w:line="240" w:lineRule="auto"/>
              <w:jc w:val="center"/>
              <w:rPr>
                <w:rFonts w:ascii="Arial" w:hAnsi="Arial" w:cs="Arial"/>
                <w:sz w:val="24"/>
                <w:szCs w:val="24"/>
                <w:lang w:val="en-US" w:eastAsia="en-US"/>
              </w:rPr>
            </w:pPr>
            <w:r w:rsidRPr="00960016">
              <w:rPr>
                <w:rFonts w:ascii="Arial" w:hAnsi="Arial" w:cs="Arial"/>
                <w:sz w:val="24"/>
                <w:szCs w:val="24"/>
              </w:rPr>
              <w:t>1</w:t>
            </w:r>
          </w:p>
        </w:tc>
        <w:tc>
          <w:tcPr>
            <w:tcW w:w="2170" w:type="dxa"/>
            <w:tcBorders>
              <w:top w:val="single" w:sz="8" w:space="0" w:color="auto"/>
              <w:left w:val="single" w:sz="8" w:space="0" w:color="auto"/>
              <w:bottom w:val="single" w:sz="4" w:space="0" w:color="auto"/>
              <w:right w:val="single" w:sz="4" w:space="0" w:color="auto"/>
            </w:tcBorders>
            <w:vAlign w:val="center"/>
            <w:hideMark/>
          </w:tcPr>
          <w:p w14:paraId="0EE39FA8" w14:textId="77777777" w:rsidR="00BF573C" w:rsidRPr="00960016" w:rsidRDefault="00BF573C" w:rsidP="003571A0">
            <w:pPr>
              <w:spacing w:after="0" w:line="240" w:lineRule="auto"/>
              <w:jc w:val="center"/>
              <w:rPr>
                <w:rFonts w:ascii="Arial" w:hAnsi="Arial" w:cs="Arial"/>
                <w:sz w:val="24"/>
                <w:szCs w:val="24"/>
                <w:lang w:val="fr-FR" w:eastAsia="en-US"/>
              </w:rPr>
            </w:pPr>
            <w:proofErr w:type="spellStart"/>
            <w:r w:rsidRPr="00960016">
              <w:rPr>
                <w:rFonts w:ascii="Arial" w:hAnsi="Arial" w:cs="Arial"/>
                <w:sz w:val="24"/>
                <w:szCs w:val="24"/>
                <w:lang w:val="fr-FR" w:eastAsia="en-US"/>
              </w:rPr>
              <w:t>Cost</w:t>
            </w:r>
            <w:proofErr w:type="spellEnd"/>
            <w:r w:rsidRPr="00960016">
              <w:rPr>
                <w:rFonts w:ascii="Arial" w:hAnsi="Arial" w:cs="Arial"/>
                <w:sz w:val="24"/>
                <w:szCs w:val="24"/>
                <w:lang w:val="fr-FR" w:eastAsia="en-US"/>
              </w:rPr>
              <w:t xml:space="preserve"> de transport euro/</w:t>
            </w:r>
            <w:proofErr w:type="spellStart"/>
            <w:r w:rsidRPr="00960016">
              <w:rPr>
                <w:rFonts w:ascii="Arial" w:hAnsi="Arial" w:cs="Arial"/>
                <w:sz w:val="24"/>
                <w:szCs w:val="24"/>
                <w:lang w:val="fr-FR" w:eastAsia="en-US"/>
              </w:rPr>
              <w:t>tona</w:t>
            </w:r>
            <w:proofErr w:type="spellEnd"/>
          </w:p>
        </w:tc>
        <w:tc>
          <w:tcPr>
            <w:tcW w:w="2218" w:type="dxa"/>
            <w:tcBorders>
              <w:top w:val="single" w:sz="8" w:space="0" w:color="auto"/>
              <w:left w:val="single" w:sz="4" w:space="0" w:color="auto"/>
              <w:bottom w:val="single" w:sz="4" w:space="0" w:color="auto"/>
              <w:right w:val="single" w:sz="8" w:space="0" w:color="auto"/>
            </w:tcBorders>
            <w:noWrap/>
            <w:vAlign w:val="center"/>
            <w:hideMark/>
          </w:tcPr>
          <w:p w14:paraId="4D70A1A2" w14:textId="77777777" w:rsidR="00BF573C" w:rsidRPr="00960016" w:rsidRDefault="00BF573C" w:rsidP="003571A0">
            <w:pPr>
              <w:spacing w:after="0" w:line="240" w:lineRule="auto"/>
              <w:jc w:val="right"/>
              <w:rPr>
                <w:rFonts w:ascii="Arial" w:hAnsi="Arial" w:cs="Arial"/>
                <w:sz w:val="24"/>
                <w:szCs w:val="24"/>
                <w:lang w:val="en-US" w:eastAsia="en-US"/>
              </w:rPr>
            </w:pPr>
            <w:r w:rsidRPr="00960016">
              <w:rPr>
                <w:rFonts w:ascii="Arial" w:hAnsi="Arial" w:cs="Arial"/>
                <w:sz w:val="24"/>
                <w:szCs w:val="24"/>
                <w:lang w:val="en-US" w:eastAsia="en-US"/>
              </w:rPr>
              <w:t>69,979</w:t>
            </w:r>
          </w:p>
        </w:tc>
      </w:tr>
      <w:tr w:rsidR="00E75A5E" w:rsidRPr="00960016" w14:paraId="591643B2" w14:textId="77777777" w:rsidTr="001412BB">
        <w:trPr>
          <w:trHeight w:val="264"/>
        </w:trPr>
        <w:tc>
          <w:tcPr>
            <w:tcW w:w="1604" w:type="dxa"/>
            <w:tcBorders>
              <w:top w:val="nil"/>
              <w:left w:val="single" w:sz="8" w:space="0" w:color="auto"/>
              <w:bottom w:val="single" w:sz="4" w:space="0" w:color="auto"/>
              <w:right w:val="single" w:sz="4" w:space="0" w:color="auto"/>
            </w:tcBorders>
            <w:hideMark/>
          </w:tcPr>
          <w:p w14:paraId="0F1990AE" w14:textId="77777777" w:rsidR="00BF573C" w:rsidRPr="00960016" w:rsidRDefault="00BF573C" w:rsidP="003571A0">
            <w:pPr>
              <w:spacing w:after="0" w:line="240" w:lineRule="auto"/>
              <w:jc w:val="center"/>
              <w:rPr>
                <w:rFonts w:ascii="Arial" w:hAnsi="Arial" w:cs="Arial"/>
                <w:sz w:val="24"/>
                <w:szCs w:val="24"/>
                <w:lang w:val="en-US" w:eastAsia="en-US"/>
              </w:rPr>
            </w:pPr>
            <w:r w:rsidRPr="00960016">
              <w:rPr>
                <w:rFonts w:ascii="Arial" w:hAnsi="Arial" w:cs="Arial"/>
                <w:sz w:val="24"/>
                <w:szCs w:val="24"/>
              </w:rPr>
              <w:t>2</w:t>
            </w:r>
          </w:p>
        </w:tc>
        <w:tc>
          <w:tcPr>
            <w:tcW w:w="2170" w:type="dxa"/>
            <w:tcBorders>
              <w:top w:val="nil"/>
              <w:left w:val="single" w:sz="8" w:space="0" w:color="auto"/>
              <w:bottom w:val="single" w:sz="4" w:space="0" w:color="auto"/>
              <w:right w:val="single" w:sz="4" w:space="0" w:color="auto"/>
            </w:tcBorders>
            <w:vAlign w:val="center"/>
            <w:hideMark/>
          </w:tcPr>
          <w:p w14:paraId="62D02811" w14:textId="77777777" w:rsidR="00BF573C" w:rsidRPr="00960016" w:rsidRDefault="00BF573C" w:rsidP="003571A0">
            <w:pPr>
              <w:spacing w:after="0" w:line="240" w:lineRule="auto"/>
              <w:jc w:val="center"/>
              <w:rPr>
                <w:rFonts w:ascii="Arial" w:hAnsi="Arial" w:cs="Arial"/>
                <w:sz w:val="24"/>
                <w:szCs w:val="24"/>
                <w:lang w:val="en-US" w:eastAsia="en-US"/>
              </w:rPr>
            </w:pPr>
            <w:proofErr w:type="gramStart"/>
            <w:r w:rsidRPr="00960016">
              <w:rPr>
                <w:rFonts w:ascii="Arial" w:hAnsi="Arial" w:cs="Arial"/>
                <w:sz w:val="24"/>
                <w:szCs w:val="24"/>
                <w:lang w:val="en-US" w:eastAsia="en-US"/>
              </w:rPr>
              <w:t>Curs</w:t>
            </w:r>
            <w:proofErr w:type="gramEnd"/>
            <w:r w:rsidRPr="00960016">
              <w:rPr>
                <w:rFonts w:ascii="Arial" w:hAnsi="Arial" w:cs="Arial"/>
                <w:sz w:val="24"/>
                <w:szCs w:val="24"/>
                <w:lang w:val="en-US" w:eastAsia="en-US"/>
              </w:rPr>
              <w:t xml:space="preserve"> euro leu</w:t>
            </w:r>
          </w:p>
        </w:tc>
        <w:tc>
          <w:tcPr>
            <w:tcW w:w="2218" w:type="dxa"/>
            <w:tcBorders>
              <w:top w:val="nil"/>
              <w:left w:val="single" w:sz="4" w:space="0" w:color="auto"/>
              <w:bottom w:val="single" w:sz="4" w:space="0" w:color="auto"/>
              <w:right w:val="single" w:sz="8" w:space="0" w:color="auto"/>
            </w:tcBorders>
            <w:noWrap/>
            <w:vAlign w:val="center"/>
            <w:hideMark/>
          </w:tcPr>
          <w:p w14:paraId="669E119B" w14:textId="77777777" w:rsidR="00BF573C" w:rsidRPr="00960016" w:rsidRDefault="00BF573C" w:rsidP="003571A0">
            <w:pPr>
              <w:spacing w:after="0" w:line="240" w:lineRule="auto"/>
              <w:jc w:val="right"/>
              <w:rPr>
                <w:rFonts w:ascii="Arial" w:hAnsi="Arial" w:cs="Arial"/>
                <w:sz w:val="24"/>
                <w:szCs w:val="24"/>
                <w:lang w:val="en-US" w:eastAsia="en-US"/>
              </w:rPr>
            </w:pPr>
            <w:r w:rsidRPr="00960016">
              <w:rPr>
                <w:rFonts w:ascii="Arial" w:hAnsi="Arial" w:cs="Arial"/>
                <w:sz w:val="24"/>
                <w:szCs w:val="24"/>
              </w:rPr>
              <w:t>4,93</w:t>
            </w:r>
          </w:p>
        </w:tc>
      </w:tr>
      <w:tr w:rsidR="00E75A5E" w:rsidRPr="00960016" w14:paraId="3A371001" w14:textId="77777777" w:rsidTr="001412BB">
        <w:trPr>
          <w:trHeight w:val="427"/>
        </w:trPr>
        <w:tc>
          <w:tcPr>
            <w:tcW w:w="1604" w:type="dxa"/>
            <w:tcBorders>
              <w:top w:val="nil"/>
              <w:left w:val="single" w:sz="8" w:space="0" w:color="auto"/>
              <w:bottom w:val="single" w:sz="4" w:space="0" w:color="auto"/>
              <w:right w:val="single" w:sz="4" w:space="0" w:color="auto"/>
            </w:tcBorders>
            <w:hideMark/>
          </w:tcPr>
          <w:p w14:paraId="462FDC14" w14:textId="77777777" w:rsidR="00BF573C" w:rsidRPr="00960016" w:rsidRDefault="00BF573C" w:rsidP="003571A0">
            <w:pPr>
              <w:pStyle w:val="ListParagraph"/>
              <w:spacing w:after="0" w:line="240" w:lineRule="auto"/>
              <w:ind w:left="0"/>
              <w:jc w:val="center"/>
              <w:rPr>
                <w:rFonts w:ascii="Arial" w:hAnsi="Arial" w:cs="Arial"/>
                <w:sz w:val="24"/>
                <w:szCs w:val="24"/>
              </w:rPr>
            </w:pPr>
            <w:r w:rsidRPr="00960016">
              <w:rPr>
                <w:rFonts w:ascii="Arial" w:hAnsi="Arial" w:cs="Arial"/>
                <w:sz w:val="24"/>
                <w:szCs w:val="24"/>
              </w:rPr>
              <w:t>3</w:t>
            </w:r>
          </w:p>
          <w:p w14:paraId="351AD1FE" w14:textId="77777777" w:rsidR="00BF573C" w:rsidRPr="00960016" w:rsidRDefault="00BF573C" w:rsidP="003571A0">
            <w:pPr>
              <w:spacing w:after="0" w:line="240" w:lineRule="auto"/>
              <w:jc w:val="center"/>
              <w:rPr>
                <w:rFonts w:ascii="Arial" w:hAnsi="Arial" w:cs="Arial"/>
                <w:sz w:val="24"/>
                <w:szCs w:val="24"/>
                <w:lang w:val="en-US" w:eastAsia="en-US"/>
              </w:rPr>
            </w:pPr>
            <w:r w:rsidRPr="00960016">
              <w:rPr>
                <w:rFonts w:ascii="Arial" w:hAnsi="Arial" w:cs="Arial"/>
                <w:sz w:val="24"/>
                <w:szCs w:val="24"/>
              </w:rPr>
              <w:t>(1x2)</w:t>
            </w:r>
          </w:p>
        </w:tc>
        <w:tc>
          <w:tcPr>
            <w:tcW w:w="2170" w:type="dxa"/>
            <w:tcBorders>
              <w:top w:val="nil"/>
              <w:left w:val="single" w:sz="8" w:space="0" w:color="auto"/>
              <w:bottom w:val="single" w:sz="4" w:space="0" w:color="auto"/>
              <w:right w:val="single" w:sz="4" w:space="0" w:color="auto"/>
            </w:tcBorders>
            <w:vAlign w:val="center"/>
            <w:hideMark/>
          </w:tcPr>
          <w:p w14:paraId="60F6D83C" w14:textId="77777777" w:rsidR="00BF573C" w:rsidRPr="00960016" w:rsidRDefault="00BF573C" w:rsidP="003571A0">
            <w:pPr>
              <w:spacing w:after="0" w:line="240" w:lineRule="auto"/>
              <w:jc w:val="center"/>
              <w:rPr>
                <w:rFonts w:ascii="Arial" w:hAnsi="Arial" w:cs="Arial"/>
                <w:sz w:val="24"/>
                <w:szCs w:val="24"/>
                <w:lang w:val="en-US" w:eastAsia="en-US"/>
              </w:rPr>
            </w:pPr>
            <w:r w:rsidRPr="00960016">
              <w:rPr>
                <w:rFonts w:ascii="Arial" w:hAnsi="Arial" w:cs="Arial"/>
                <w:sz w:val="24"/>
                <w:szCs w:val="24"/>
                <w:lang w:val="en-US" w:eastAsia="en-US"/>
              </w:rPr>
              <w:t>Cost transport lei/</w:t>
            </w:r>
            <w:proofErr w:type="spellStart"/>
            <w:r w:rsidRPr="00960016">
              <w:rPr>
                <w:rFonts w:ascii="Arial" w:hAnsi="Arial" w:cs="Arial"/>
                <w:sz w:val="24"/>
                <w:szCs w:val="24"/>
                <w:lang w:val="en-US" w:eastAsia="en-US"/>
              </w:rPr>
              <w:t>tonă</w:t>
            </w:r>
            <w:proofErr w:type="spellEnd"/>
            <w:r w:rsidRPr="00960016">
              <w:rPr>
                <w:rFonts w:ascii="Arial" w:hAnsi="Arial" w:cs="Arial"/>
                <w:sz w:val="24"/>
                <w:szCs w:val="24"/>
                <w:lang w:val="en-US" w:eastAsia="en-US"/>
              </w:rPr>
              <w:t xml:space="preserve"> </w:t>
            </w:r>
          </w:p>
        </w:tc>
        <w:tc>
          <w:tcPr>
            <w:tcW w:w="2218" w:type="dxa"/>
            <w:tcBorders>
              <w:top w:val="nil"/>
              <w:left w:val="single" w:sz="4" w:space="0" w:color="auto"/>
              <w:bottom w:val="single" w:sz="4" w:space="0" w:color="auto"/>
              <w:right w:val="single" w:sz="8" w:space="0" w:color="auto"/>
            </w:tcBorders>
            <w:noWrap/>
            <w:vAlign w:val="center"/>
            <w:hideMark/>
          </w:tcPr>
          <w:p w14:paraId="78D26344" w14:textId="77777777" w:rsidR="00BF573C" w:rsidRPr="00960016" w:rsidRDefault="00BF573C" w:rsidP="003571A0">
            <w:pPr>
              <w:spacing w:after="0" w:line="240" w:lineRule="auto"/>
              <w:jc w:val="right"/>
              <w:rPr>
                <w:rFonts w:ascii="Arial" w:hAnsi="Arial" w:cs="Arial"/>
                <w:sz w:val="24"/>
                <w:szCs w:val="24"/>
                <w:lang w:val="en-US" w:eastAsia="en-US"/>
              </w:rPr>
            </w:pPr>
            <w:r w:rsidRPr="00960016">
              <w:rPr>
                <w:rFonts w:ascii="Arial" w:hAnsi="Arial" w:cs="Arial"/>
                <w:sz w:val="24"/>
                <w:szCs w:val="24"/>
              </w:rPr>
              <w:t>345,00</w:t>
            </w:r>
          </w:p>
        </w:tc>
      </w:tr>
      <w:tr w:rsidR="00E75A5E" w:rsidRPr="00960016" w14:paraId="47039C23" w14:textId="77777777" w:rsidTr="001412BB">
        <w:trPr>
          <w:trHeight w:val="315"/>
        </w:trPr>
        <w:tc>
          <w:tcPr>
            <w:tcW w:w="1604" w:type="dxa"/>
            <w:tcBorders>
              <w:top w:val="nil"/>
              <w:left w:val="single" w:sz="8" w:space="0" w:color="auto"/>
              <w:bottom w:val="single" w:sz="8" w:space="0" w:color="auto"/>
              <w:right w:val="single" w:sz="4" w:space="0" w:color="auto"/>
            </w:tcBorders>
            <w:hideMark/>
          </w:tcPr>
          <w:p w14:paraId="6D6DCA35" w14:textId="77777777" w:rsidR="00BF573C" w:rsidRPr="00960016" w:rsidRDefault="00BF573C" w:rsidP="003571A0">
            <w:pPr>
              <w:spacing w:after="0" w:line="240" w:lineRule="auto"/>
              <w:jc w:val="center"/>
              <w:rPr>
                <w:rFonts w:ascii="Arial" w:hAnsi="Arial" w:cs="Arial"/>
                <w:sz w:val="24"/>
                <w:szCs w:val="24"/>
                <w:lang w:val="en-US" w:eastAsia="en-US"/>
              </w:rPr>
            </w:pPr>
            <w:r w:rsidRPr="00960016">
              <w:rPr>
                <w:rFonts w:ascii="Arial" w:hAnsi="Arial" w:cs="Arial"/>
                <w:sz w:val="24"/>
                <w:szCs w:val="24"/>
              </w:rPr>
              <w:t>4</w:t>
            </w:r>
          </w:p>
        </w:tc>
        <w:tc>
          <w:tcPr>
            <w:tcW w:w="2170" w:type="dxa"/>
            <w:tcBorders>
              <w:top w:val="nil"/>
              <w:left w:val="single" w:sz="8" w:space="0" w:color="auto"/>
              <w:bottom w:val="single" w:sz="8" w:space="0" w:color="auto"/>
              <w:right w:val="single" w:sz="4" w:space="0" w:color="auto"/>
            </w:tcBorders>
            <w:noWrap/>
            <w:vAlign w:val="center"/>
            <w:hideMark/>
          </w:tcPr>
          <w:p w14:paraId="27F336E9" w14:textId="77777777" w:rsidR="00BF573C" w:rsidRPr="00960016" w:rsidRDefault="00BF573C" w:rsidP="003571A0">
            <w:pPr>
              <w:spacing w:after="0" w:line="240" w:lineRule="auto"/>
              <w:jc w:val="center"/>
              <w:rPr>
                <w:rFonts w:ascii="Arial" w:hAnsi="Arial" w:cs="Arial"/>
                <w:sz w:val="24"/>
                <w:szCs w:val="24"/>
                <w:lang w:val="en-US" w:eastAsia="en-US"/>
              </w:rPr>
            </w:pPr>
            <w:proofErr w:type="spellStart"/>
            <w:r w:rsidRPr="00960016">
              <w:rPr>
                <w:rFonts w:ascii="Arial" w:hAnsi="Arial" w:cs="Arial"/>
                <w:sz w:val="24"/>
                <w:szCs w:val="24"/>
                <w:lang w:val="en-US" w:eastAsia="en-US"/>
              </w:rPr>
              <w:t>Cantitate</w:t>
            </w:r>
            <w:proofErr w:type="spellEnd"/>
            <w:r w:rsidRPr="00960016">
              <w:rPr>
                <w:rFonts w:ascii="Arial" w:hAnsi="Arial" w:cs="Arial"/>
                <w:sz w:val="24"/>
                <w:szCs w:val="24"/>
                <w:lang w:val="en-US" w:eastAsia="en-US"/>
              </w:rPr>
              <w:t xml:space="preserve"> </w:t>
            </w:r>
          </w:p>
        </w:tc>
        <w:tc>
          <w:tcPr>
            <w:tcW w:w="2218" w:type="dxa"/>
            <w:tcBorders>
              <w:top w:val="nil"/>
              <w:left w:val="single" w:sz="4" w:space="0" w:color="auto"/>
              <w:bottom w:val="single" w:sz="8" w:space="0" w:color="auto"/>
              <w:right w:val="single" w:sz="8" w:space="0" w:color="auto"/>
            </w:tcBorders>
            <w:noWrap/>
            <w:vAlign w:val="center"/>
            <w:hideMark/>
          </w:tcPr>
          <w:p w14:paraId="388E5299" w14:textId="38C9B98F" w:rsidR="00BF573C" w:rsidRPr="00960016" w:rsidRDefault="00C30BF7" w:rsidP="003571A0">
            <w:pPr>
              <w:spacing w:after="0" w:line="240" w:lineRule="auto"/>
              <w:jc w:val="right"/>
              <w:rPr>
                <w:rFonts w:ascii="Arial" w:hAnsi="Arial" w:cs="Arial"/>
                <w:sz w:val="24"/>
                <w:szCs w:val="24"/>
                <w:lang w:val="en-US" w:eastAsia="en-US"/>
              </w:rPr>
            </w:pPr>
            <w:r w:rsidRPr="00960016">
              <w:rPr>
                <w:rFonts w:ascii="Arial" w:hAnsi="Arial" w:cs="Arial"/>
                <w:sz w:val="24"/>
                <w:szCs w:val="24"/>
                <w:lang w:val="en-US" w:eastAsia="en-US"/>
              </w:rPr>
              <w:t>4</w:t>
            </w:r>
            <w:r w:rsidR="00BF573C" w:rsidRPr="00960016">
              <w:rPr>
                <w:rFonts w:ascii="Arial" w:hAnsi="Arial" w:cs="Arial"/>
                <w:sz w:val="24"/>
                <w:szCs w:val="24"/>
                <w:lang w:val="en-US" w:eastAsia="en-US"/>
              </w:rPr>
              <w:t>.</w:t>
            </w:r>
            <w:r w:rsidRPr="00960016">
              <w:rPr>
                <w:rFonts w:ascii="Arial" w:hAnsi="Arial" w:cs="Arial"/>
                <w:sz w:val="24"/>
                <w:szCs w:val="24"/>
                <w:lang w:val="en-US" w:eastAsia="en-US"/>
              </w:rPr>
              <w:t>707</w:t>
            </w:r>
            <w:r w:rsidR="00BF573C" w:rsidRPr="00960016">
              <w:rPr>
                <w:rFonts w:ascii="Arial" w:hAnsi="Arial" w:cs="Arial"/>
                <w:sz w:val="24"/>
                <w:szCs w:val="24"/>
                <w:lang w:val="en-US" w:eastAsia="en-US"/>
              </w:rPr>
              <w:t>,</w:t>
            </w:r>
            <w:r w:rsidRPr="00960016">
              <w:rPr>
                <w:rFonts w:ascii="Arial" w:hAnsi="Arial" w:cs="Arial"/>
                <w:sz w:val="24"/>
                <w:szCs w:val="24"/>
                <w:lang w:val="en-US" w:eastAsia="en-US"/>
              </w:rPr>
              <w:t>62</w:t>
            </w:r>
          </w:p>
        </w:tc>
      </w:tr>
      <w:tr w:rsidR="00E75A5E" w:rsidRPr="00960016" w14:paraId="6EFF257A" w14:textId="77777777" w:rsidTr="001412BB">
        <w:trPr>
          <w:trHeight w:val="498"/>
        </w:trPr>
        <w:tc>
          <w:tcPr>
            <w:tcW w:w="1604" w:type="dxa"/>
            <w:tcBorders>
              <w:top w:val="nil"/>
              <w:left w:val="single" w:sz="8" w:space="0" w:color="auto"/>
              <w:bottom w:val="single" w:sz="4" w:space="0" w:color="auto"/>
              <w:right w:val="single" w:sz="4" w:space="0" w:color="auto"/>
            </w:tcBorders>
            <w:hideMark/>
          </w:tcPr>
          <w:p w14:paraId="7089BB69" w14:textId="77777777" w:rsidR="00BF573C" w:rsidRPr="00960016" w:rsidRDefault="00BF573C" w:rsidP="003571A0">
            <w:pPr>
              <w:pStyle w:val="ListParagraph"/>
              <w:spacing w:after="0" w:line="240" w:lineRule="auto"/>
              <w:ind w:left="0"/>
              <w:jc w:val="center"/>
              <w:rPr>
                <w:rFonts w:ascii="Arial" w:hAnsi="Arial" w:cs="Arial"/>
                <w:sz w:val="24"/>
                <w:szCs w:val="24"/>
              </w:rPr>
            </w:pPr>
            <w:r w:rsidRPr="00960016">
              <w:rPr>
                <w:rFonts w:ascii="Arial" w:hAnsi="Arial" w:cs="Arial"/>
                <w:sz w:val="24"/>
                <w:szCs w:val="24"/>
              </w:rPr>
              <w:t>5</w:t>
            </w:r>
          </w:p>
          <w:p w14:paraId="6EE79D08" w14:textId="77777777" w:rsidR="00BF573C" w:rsidRPr="00960016" w:rsidRDefault="00BF573C" w:rsidP="003571A0">
            <w:pPr>
              <w:spacing w:after="0" w:line="240" w:lineRule="auto"/>
              <w:jc w:val="center"/>
              <w:rPr>
                <w:rFonts w:ascii="Arial" w:hAnsi="Arial" w:cs="Arial"/>
                <w:sz w:val="24"/>
                <w:szCs w:val="24"/>
                <w:lang w:val="en-US" w:eastAsia="en-US"/>
              </w:rPr>
            </w:pPr>
            <w:r w:rsidRPr="00960016">
              <w:rPr>
                <w:rFonts w:ascii="Arial" w:hAnsi="Arial" w:cs="Arial"/>
                <w:sz w:val="24"/>
                <w:szCs w:val="24"/>
              </w:rPr>
              <w:t>(3x4)</w:t>
            </w:r>
          </w:p>
        </w:tc>
        <w:tc>
          <w:tcPr>
            <w:tcW w:w="2170" w:type="dxa"/>
            <w:tcBorders>
              <w:top w:val="nil"/>
              <w:left w:val="single" w:sz="8" w:space="0" w:color="auto"/>
              <w:bottom w:val="single" w:sz="4" w:space="0" w:color="auto"/>
              <w:right w:val="single" w:sz="4" w:space="0" w:color="auto"/>
            </w:tcBorders>
            <w:vAlign w:val="center"/>
            <w:hideMark/>
          </w:tcPr>
          <w:p w14:paraId="46803FB4" w14:textId="77777777" w:rsidR="00BF573C" w:rsidRPr="00960016" w:rsidRDefault="00BF573C" w:rsidP="003571A0">
            <w:pPr>
              <w:spacing w:after="0" w:line="240" w:lineRule="auto"/>
              <w:jc w:val="center"/>
              <w:rPr>
                <w:rFonts w:ascii="Arial" w:hAnsi="Arial" w:cs="Arial"/>
                <w:sz w:val="24"/>
                <w:szCs w:val="24"/>
                <w:lang w:val="en-US" w:eastAsia="en-US"/>
              </w:rPr>
            </w:pPr>
            <w:r w:rsidRPr="00960016">
              <w:rPr>
                <w:rFonts w:ascii="Arial" w:hAnsi="Arial" w:cs="Arial"/>
                <w:sz w:val="24"/>
                <w:szCs w:val="24"/>
                <w:lang w:val="en-US" w:eastAsia="en-US"/>
              </w:rPr>
              <w:t xml:space="preserve">Cost total transport </w:t>
            </w:r>
            <w:proofErr w:type="spellStart"/>
            <w:r w:rsidRPr="00960016">
              <w:rPr>
                <w:rFonts w:ascii="Arial" w:hAnsi="Arial" w:cs="Arial"/>
                <w:sz w:val="24"/>
                <w:szCs w:val="24"/>
                <w:lang w:val="en-US" w:eastAsia="en-US"/>
              </w:rPr>
              <w:t>anual</w:t>
            </w:r>
            <w:proofErr w:type="spellEnd"/>
            <w:r w:rsidRPr="00960016">
              <w:rPr>
                <w:rFonts w:ascii="Arial" w:hAnsi="Arial" w:cs="Arial"/>
                <w:sz w:val="24"/>
                <w:szCs w:val="24"/>
                <w:lang w:val="en-US" w:eastAsia="en-US"/>
              </w:rPr>
              <w:t xml:space="preserve"> </w:t>
            </w:r>
          </w:p>
        </w:tc>
        <w:tc>
          <w:tcPr>
            <w:tcW w:w="2218" w:type="dxa"/>
            <w:tcBorders>
              <w:top w:val="nil"/>
              <w:left w:val="single" w:sz="4" w:space="0" w:color="auto"/>
              <w:bottom w:val="single" w:sz="4" w:space="0" w:color="auto"/>
              <w:right w:val="single" w:sz="8" w:space="0" w:color="auto"/>
            </w:tcBorders>
            <w:noWrap/>
            <w:vAlign w:val="center"/>
            <w:hideMark/>
          </w:tcPr>
          <w:p w14:paraId="4118C9B6" w14:textId="48D4318D" w:rsidR="00BF573C" w:rsidRPr="00960016" w:rsidRDefault="00C30BF7" w:rsidP="003571A0">
            <w:pPr>
              <w:spacing w:after="0" w:line="240" w:lineRule="auto"/>
              <w:jc w:val="right"/>
              <w:rPr>
                <w:rFonts w:ascii="Arial" w:hAnsi="Arial" w:cs="Arial"/>
                <w:sz w:val="24"/>
                <w:szCs w:val="24"/>
                <w:lang w:val="en-US" w:eastAsia="en-US"/>
              </w:rPr>
            </w:pPr>
            <w:r w:rsidRPr="00960016">
              <w:rPr>
                <w:rFonts w:ascii="Arial" w:hAnsi="Arial" w:cs="Arial"/>
                <w:sz w:val="24"/>
                <w:szCs w:val="24"/>
                <w:lang w:val="en-US" w:eastAsia="en-US"/>
              </w:rPr>
              <w:t>1.624.128</w:t>
            </w:r>
            <w:r w:rsidR="00BF573C" w:rsidRPr="00960016">
              <w:rPr>
                <w:rFonts w:ascii="Arial" w:hAnsi="Arial" w:cs="Arial"/>
                <w:sz w:val="24"/>
                <w:szCs w:val="24"/>
                <w:lang w:val="en-US" w:eastAsia="en-US"/>
              </w:rPr>
              <w:t>,</w:t>
            </w:r>
            <w:r w:rsidRPr="00960016">
              <w:rPr>
                <w:rFonts w:ascii="Arial" w:hAnsi="Arial" w:cs="Arial"/>
                <w:sz w:val="24"/>
                <w:szCs w:val="24"/>
                <w:lang w:val="en-US" w:eastAsia="en-US"/>
              </w:rPr>
              <w:t>9</w:t>
            </w:r>
          </w:p>
        </w:tc>
      </w:tr>
      <w:tr w:rsidR="00E75A5E" w:rsidRPr="00960016" w14:paraId="50533C5E" w14:textId="77777777" w:rsidTr="001412BB">
        <w:trPr>
          <w:trHeight w:val="616"/>
        </w:trPr>
        <w:tc>
          <w:tcPr>
            <w:tcW w:w="1604" w:type="dxa"/>
            <w:tcBorders>
              <w:top w:val="nil"/>
              <w:left w:val="single" w:sz="8" w:space="0" w:color="auto"/>
              <w:bottom w:val="single" w:sz="4" w:space="0" w:color="auto"/>
              <w:right w:val="single" w:sz="4" w:space="0" w:color="auto"/>
            </w:tcBorders>
            <w:hideMark/>
          </w:tcPr>
          <w:p w14:paraId="4D4DBBC5" w14:textId="77777777" w:rsidR="00BF573C" w:rsidRPr="00960016" w:rsidRDefault="00BF573C" w:rsidP="003571A0">
            <w:pPr>
              <w:spacing w:after="0" w:line="240" w:lineRule="auto"/>
              <w:jc w:val="center"/>
              <w:rPr>
                <w:rFonts w:ascii="Arial" w:hAnsi="Arial" w:cs="Arial"/>
                <w:sz w:val="24"/>
                <w:szCs w:val="24"/>
              </w:rPr>
            </w:pPr>
            <w:r w:rsidRPr="00960016">
              <w:rPr>
                <w:rFonts w:ascii="Arial" w:hAnsi="Arial" w:cs="Arial"/>
                <w:sz w:val="24"/>
                <w:szCs w:val="24"/>
              </w:rPr>
              <w:t xml:space="preserve">6 </w:t>
            </w:r>
          </w:p>
          <w:p w14:paraId="3A29578C" w14:textId="77777777" w:rsidR="00BF573C" w:rsidRPr="00960016" w:rsidRDefault="00BF573C" w:rsidP="003571A0">
            <w:pPr>
              <w:spacing w:after="0" w:line="240" w:lineRule="auto"/>
              <w:jc w:val="center"/>
              <w:rPr>
                <w:rFonts w:ascii="Arial" w:hAnsi="Arial" w:cs="Arial"/>
                <w:sz w:val="24"/>
                <w:szCs w:val="24"/>
                <w:lang w:val="en-US" w:eastAsia="en-US"/>
              </w:rPr>
            </w:pPr>
            <w:r w:rsidRPr="00960016">
              <w:rPr>
                <w:rFonts w:ascii="Arial" w:hAnsi="Arial" w:cs="Arial"/>
                <w:sz w:val="24"/>
                <w:szCs w:val="24"/>
              </w:rPr>
              <w:t>(5x18 luni)</w:t>
            </w:r>
          </w:p>
        </w:tc>
        <w:tc>
          <w:tcPr>
            <w:tcW w:w="2170" w:type="dxa"/>
            <w:tcBorders>
              <w:top w:val="nil"/>
              <w:left w:val="single" w:sz="8" w:space="0" w:color="auto"/>
              <w:bottom w:val="single" w:sz="4" w:space="0" w:color="auto"/>
              <w:right w:val="single" w:sz="4" w:space="0" w:color="auto"/>
            </w:tcBorders>
            <w:vAlign w:val="center"/>
            <w:hideMark/>
          </w:tcPr>
          <w:p w14:paraId="5F106DAC" w14:textId="77777777" w:rsidR="00BF573C" w:rsidRPr="00960016" w:rsidRDefault="00BF573C" w:rsidP="003571A0">
            <w:pPr>
              <w:spacing w:after="0" w:line="240" w:lineRule="auto"/>
              <w:jc w:val="center"/>
              <w:rPr>
                <w:rFonts w:ascii="Arial" w:hAnsi="Arial" w:cs="Arial"/>
                <w:b/>
                <w:bCs/>
                <w:sz w:val="24"/>
                <w:szCs w:val="24"/>
                <w:lang w:val="en-US" w:eastAsia="en-US"/>
              </w:rPr>
            </w:pPr>
            <w:proofErr w:type="spellStart"/>
            <w:r w:rsidRPr="00960016">
              <w:rPr>
                <w:rFonts w:ascii="Arial" w:hAnsi="Arial" w:cs="Arial"/>
                <w:sz w:val="24"/>
                <w:szCs w:val="24"/>
                <w:lang w:val="en-US" w:eastAsia="en-US"/>
              </w:rPr>
              <w:t>Valoare</w:t>
            </w:r>
            <w:proofErr w:type="spellEnd"/>
            <w:r w:rsidRPr="00960016">
              <w:rPr>
                <w:rFonts w:ascii="Arial" w:hAnsi="Arial" w:cs="Arial"/>
                <w:sz w:val="24"/>
                <w:szCs w:val="24"/>
                <w:lang w:val="en-US" w:eastAsia="en-US"/>
              </w:rPr>
              <w:t xml:space="preserve"> contract </w:t>
            </w:r>
            <w:r w:rsidRPr="00960016">
              <w:rPr>
                <w:rFonts w:ascii="Arial" w:hAnsi="Arial" w:cs="Arial"/>
                <w:b/>
                <w:bCs/>
                <w:sz w:val="24"/>
                <w:szCs w:val="24"/>
                <w:lang w:val="en-US" w:eastAsia="en-US"/>
              </w:rPr>
              <w:t xml:space="preserve">(18 </w:t>
            </w:r>
            <w:proofErr w:type="spellStart"/>
            <w:r w:rsidRPr="00960016">
              <w:rPr>
                <w:rFonts w:ascii="Arial" w:hAnsi="Arial" w:cs="Arial"/>
                <w:b/>
                <w:bCs/>
                <w:sz w:val="24"/>
                <w:szCs w:val="24"/>
                <w:lang w:val="en-US" w:eastAsia="en-US"/>
              </w:rPr>
              <w:t>luni</w:t>
            </w:r>
            <w:proofErr w:type="spellEnd"/>
            <w:r w:rsidRPr="00960016">
              <w:rPr>
                <w:rFonts w:ascii="Arial" w:hAnsi="Arial" w:cs="Arial"/>
                <w:b/>
                <w:bCs/>
                <w:sz w:val="24"/>
                <w:szCs w:val="24"/>
                <w:lang w:val="en-US" w:eastAsia="en-US"/>
              </w:rPr>
              <w:t>)</w:t>
            </w:r>
          </w:p>
        </w:tc>
        <w:tc>
          <w:tcPr>
            <w:tcW w:w="2218" w:type="dxa"/>
            <w:tcBorders>
              <w:top w:val="nil"/>
              <w:left w:val="single" w:sz="4" w:space="0" w:color="auto"/>
              <w:bottom w:val="single" w:sz="4" w:space="0" w:color="auto"/>
              <w:right w:val="single" w:sz="8" w:space="0" w:color="auto"/>
            </w:tcBorders>
            <w:noWrap/>
            <w:vAlign w:val="center"/>
            <w:hideMark/>
          </w:tcPr>
          <w:p w14:paraId="144C5B32" w14:textId="03583078" w:rsidR="00BF573C" w:rsidRPr="00960016" w:rsidRDefault="000C41FB" w:rsidP="003571A0">
            <w:pPr>
              <w:spacing w:after="0" w:line="240" w:lineRule="auto"/>
              <w:jc w:val="right"/>
              <w:rPr>
                <w:rFonts w:ascii="Arial" w:hAnsi="Arial" w:cs="Arial"/>
                <w:b/>
                <w:bCs/>
                <w:sz w:val="24"/>
                <w:szCs w:val="24"/>
                <w:lang w:val="en-US" w:eastAsia="en-US"/>
              </w:rPr>
            </w:pPr>
            <w:r w:rsidRPr="00960016">
              <w:rPr>
                <w:rFonts w:ascii="Arial" w:hAnsi="Arial" w:cs="Arial"/>
                <w:b/>
                <w:bCs/>
                <w:sz w:val="24"/>
                <w:szCs w:val="24"/>
                <w:lang w:val="en-US" w:eastAsia="en-US"/>
              </w:rPr>
              <w:t>2.436.193.35</w:t>
            </w:r>
          </w:p>
        </w:tc>
      </w:tr>
      <w:tr w:rsidR="00BF573C" w:rsidRPr="00960016" w14:paraId="7FFE1C8D" w14:textId="77777777" w:rsidTr="001412BB">
        <w:trPr>
          <w:trHeight w:val="315"/>
        </w:trPr>
        <w:tc>
          <w:tcPr>
            <w:tcW w:w="1604" w:type="dxa"/>
            <w:tcBorders>
              <w:top w:val="nil"/>
              <w:left w:val="single" w:sz="8" w:space="0" w:color="auto"/>
              <w:bottom w:val="single" w:sz="4" w:space="0" w:color="auto"/>
              <w:right w:val="single" w:sz="4" w:space="0" w:color="auto"/>
            </w:tcBorders>
            <w:hideMark/>
          </w:tcPr>
          <w:p w14:paraId="243FCCA0" w14:textId="20FA2DE9" w:rsidR="00BF573C" w:rsidRPr="00960016" w:rsidRDefault="00BF573C" w:rsidP="003571A0">
            <w:pPr>
              <w:spacing w:after="0" w:line="240" w:lineRule="auto"/>
              <w:jc w:val="center"/>
              <w:rPr>
                <w:rFonts w:ascii="Arial" w:hAnsi="Arial" w:cs="Arial"/>
                <w:sz w:val="24"/>
                <w:szCs w:val="24"/>
                <w:lang w:val="en-US" w:eastAsia="en-US"/>
              </w:rPr>
            </w:pPr>
            <w:r w:rsidRPr="00960016">
              <w:rPr>
                <w:rFonts w:ascii="Arial" w:hAnsi="Arial" w:cs="Arial"/>
                <w:sz w:val="24"/>
                <w:szCs w:val="24"/>
              </w:rPr>
              <w:t>7</w:t>
            </w:r>
            <w:r w:rsidR="00FC138C" w:rsidRPr="00960016">
              <w:rPr>
                <w:rFonts w:ascii="Arial" w:hAnsi="Arial" w:cs="Arial"/>
                <w:sz w:val="24"/>
                <w:szCs w:val="24"/>
              </w:rPr>
              <w:t>*</w:t>
            </w:r>
          </w:p>
        </w:tc>
        <w:tc>
          <w:tcPr>
            <w:tcW w:w="2170" w:type="dxa"/>
            <w:tcBorders>
              <w:top w:val="nil"/>
              <w:left w:val="single" w:sz="8" w:space="0" w:color="auto"/>
              <w:bottom w:val="single" w:sz="4" w:space="0" w:color="auto"/>
              <w:right w:val="single" w:sz="4" w:space="0" w:color="auto"/>
            </w:tcBorders>
            <w:vAlign w:val="center"/>
            <w:hideMark/>
          </w:tcPr>
          <w:p w14:paraId="3E99CDDF" w14:textId="77777777" w:rsidR="00BF573C" w:rsidRPr="00960016" w:rsidRDefault="00BF573C" w:rsidP="003571A0">
            <w:pPr>
              <w:spacing w:after="0" w:line="240" w:lineRule="auto"/>
              <w:jc w:val="center"/>
              <w:rPr>
                <w:rFonts w:ascii="Arial" w:hAnsi="Arial" w:cs="Arial"/>
                <w:sz w:val="24"/>
                <w:szCs w:val="24"/>
                <w:lang w:val="en-US" w:eastAsia="en-US"/>
              </w:rPr>
            </w:pPr>
            <w:r w:rsidRPr="00960016">
              <w:rPr>
                <w:rFonts w:ascii="Arial" w:hAnsi="Arial" w:cs="Arial"/>
                <w:sz w:val="24"/>
                <w:szCs w:val="24"/>
                <w:lang w:val="en-US" w:eastAsia="en-US"/>
              </w:rPr>
              <w:t>Cost lei/</w:t>
            </w:r>
            <w:proofErr w:type="spellStart"/>
            <w:r w:rsidRPr="00960016">
              <w:rPr>
                <w:rFonts w:ascii="Arial" w:hAnsi="Arial" w:cs="Arial"/>
                <w:sz w:val="24"/>
                <w:szCs w:val="24"/>
                <w:lang w:val="en-US" w:eastAsia="en-US"/>
              </w:rPr>
              <w:t>tona</w:t>
            </w:r>
            <w:proofErr w:type="spellEnd"/>
          </w:p>
        </w:tc>
        <w:tc>
          <w:tcPr>
            <w:tcW w:w="2218" w:type="dxa"/>
            <w:tcBorders>
              <w:top w:val="nil"/>
              <w:left w:val="single" w:sz="4" w:space="0" w:color="auto"/>
              <w:bottom w:val="single" w:sz="4" w:space="0" w:color="auto"/>
              <w:right w:val="single" w:sz="8" w:space="0" w:color="auto"/>
            </w:tcBorders>
            <w:noWrap/>
            <w:vAlign w:val="center"/>
            <w:hideMark/>
          </w:tcPr>
          <w:p w14:paraId="2D7BC33F" w14:textId="77777777" w:rsidR="00BF573C" w:rsidRPr="00960016" w:rsidRDefault="00BF573C" w:rsidP="003571A0">
            <w:pPr>
              <w:spacing w:after="0" w:line="240" w:lineRule="auto"/>
              <w:jc w:val="right"/>
              <w:rPr>
                <w:rFonts w:ascii="Arial" w:hAnsi="Arial" w:cs="Arial"/>
                <w:sz w:val="24"/>
                <w:szCs w:val="24"/>
                <w:lang w:val="en-US" w:eastAsia="en-US"/>
              </w:rPr>
            </w:pPr>
            <w:r w:rsidRPr="00960016">
              <w:rPr>
                <w:rFonts w:ascii="Arial" w:hAnsi="Arial" w:cs="Arial"/>
                <w:sz w:val="24"/>
                <w:szCs w:val="24"/>
                <w:lang w:val="en-US" w:eastAsia="en-US"/>
              </w:rPr>
              <w:t>345,00</w:t>
            </w:r>
          </w:p>
        </w:tc>
      </w:tr>
    </w:tbl>
    <w:p w14:paraId="5E7327EA" w14:textId="11F4799E" w:rsidR="00BF573C" w:rsidRPr="00960016" w:rsidRDefault="00FC138C" w:rsidP="004B770A">
      <w:pPr>
        <w:pStyle w:val="ListParagraph"/>
        <w:spacing w:after="0" w:line="240" w:lineRule="auto"/>
        <w:ind w:left="0"/>
        <w:jc w:val="both"/>
        <w:rPr>
          <w:rFonts w:ascii="Arial" w:hAnsi="Arial" w:cs="Arial"/>
          <w:sz w:val="24"/>
          <w:szCs w:val="24"/>
          <w:lang w:val="pt-PT"/>
        </w:rPr>
      </w:pPr>
      <w:r w:rsidRPr="00960016">
        <w:rPr>
          <w:rFonts w:ascii="Arial" w:hAnsi="Arial" w:cs="Arial"/>
          <w:sz w:val="24"/>
          <w:szCs w:val="24"/>
          <w:lang w:val="pt-PT"/>
        </w:rPr>
        <w:t>*cost conform contracte similare incheiate de CJM</w:t>
      </w:r>
    </w:p>
    <w:p w14:paraId="5E3107C9" w14:textId="1A0493F9" w:rsidR="00377BAA" w:rsidRPr="00960016" w:rsidRDefault="00377BAA" w:rsidP="004B770A">
      <w:pPr>
        <w:pStyle w:val="ListParagraph"/>
        <w:spacing w:after="0" w:line="240" w:lineRule="auto"/>
        <w:ind w:left="0"/>
        <w:jc w:val="both"/>
        <w:rPr>
          <w:rFonts w:ascii="Arial" w:hAnsi="Arial" w:cs="Arial"/>
          <w:sz w:val="24"/>
          <w:szCs w:val="24"/>
          <w:lang w:val="pt-PT"/>
        </w:rPr>
      </w:pPr>
    </w:p>
    <w:p w14:paraId="3CAD64CA" w14:textId="63006F19" w:rsidR="00377BAA" w:rsidRPr="00960016" w:rsidRDefault="00377BAA" w:rsidP="004B770A">
      <w:pPr>
        <w:pStyle w:val="ListParagraph"/>
        <w:spacing w:after="0" w:line="240" w:lineRule="auto"/>
        <w:ind w:left="0"/>
        <w:jc w:val="both"/>
        <w:rPr>
          <w:rFonts w:ascii="Arial" w:hAnsi="Arial" w:cs="Arial"/>
          <w:sz w:val="24"/>
          <w:szCs w:val="24"/>
          <w:lang w:val="pt-PT"/>
        </w:rPr>
      </w:pPr>
    </w:p>
    <w:p w14:paraId="22B30A7E" w14:textId="77777777" w:rsidR="00377BAA" w:rsidRPr="00960016" w:rsidRDefault="00377BAA" w:rsidP="004B770A">
      <w:pPr>
        <w:pStyle w:val="ListParagraph"/>
        <w:spacing w:after="0" w:line="240" w:lineRule="auto"/>
        <w:ind w:left="0"/>
        <w:jc w:val="both"/>
        <w:rPr>
          <w:rFonts w:ascii="Arial" w:hAnsi="Arial" w:cs="Arial"/>
          <w:sz w:val="24"/>
          <w:szCs w:val="24"/>
          <w:lang w:val="pt-PT"/>
        </w:rPr>
      </w:pPr>
    </w:p>
    <w:p w14:paraId="1E9FE61D" w14:textId="77777777" w:rsidR="00400CED" w:rsidRPr="00960016" w:rsidRDefault="00400CED" w:rsidP="00B15ACB">
      <w:pPr>
        <w:pStyle w:val="ListParagraph"/>
        <w:spacing w:after="0" w:line="240" w:lineRule="auto"/>
        <w:ind w:left="0"/>
        <w:jc w:val="both"/>
        <w:rPr>
          <w:rFonts w:ascii="Arial" w:hAnsi="Arial" w:cs="Arial"/>
          <w:sz w:val="24"/>
          <w:szCs w:val="24"/>
          <w:lang w:val="pt-PT"/>
        </w:rPr>
      </w:pPr>
    </w:p>
    <w:p w14:paraId="774B9C08" w14:textId="77777777" w:rsidR="00AD0013" w:rsidRPr="00960016" w:rsidRDefault="00AF77D4" w:rsidP="00AC54DA">
      <w:pPr>
        <w:pStyle w:val="ListParagraph"/>
        <w:numPr>
          <w:ilvl w:val="1"/>
          <w:numId w:val="1"/>
        </w:numPr>
        <w:spacing w:after="0" w:line="240" w:lineRule="auto"/>
        <w:rPr>
          <w:rFonts w:ascii="Arial" w:hAnsi="Arial" w:cs="Arial"/>
          <w:b/>
          <w:sz w:val="24"/>
          <w:szCs w:val="24"/>
        </w:rPr>
      </w:pPr>
      <w:r w:rsidRPr="00960016">
        <w:rPr>
          <w:rFonts w:ascii="Arial" w:hAnsi="Arial" w:cs="Arial"/>
          <w:b/>
          <w:sz w:val="24"/>
          <w:szCs w:val="24"/>
        </w:rPr>
        <w:lastRenderedPageBreak/>
        <w:t xml:space="preserve"> </w:t>
      </w:r>
      <w:r w:rsidR="00AD0013" w:rsidRPr="00960016">
        <w:rPr>
          <w:rFonts w:ascii="Arial" w:hAnsi="Arial" w:cs="Arial"/>
          <w:b/>
          <w:sz w:val="24"/>
          <w:szCs w:val="24"/>
        </w:rPr>
        <w:t>Alegerea și justificarea procedurii de atribuire</w:t>
      </w:r>
    </w:p>
    <w:p w14:paraId="2AADD346" w14:textId="77777777" w:rsidR="00AD0013" w:rsidRPr="00960016" w:rsidRDefault="00AD0013" w:rsidP="00AD0013">
      <w:pPr>
        <w:pStyle w:val="ListParagraph"/>
        <w:spacing w:after="0" w:line="240" w:lineRule="auto"/>
        <w:rPr>
          <w:rFonts w:ascii="Arial" w:hAnsi="Arial" w:cs="Arial"/>
          <w:b/>
          <w:sz w:val="24"/>
          <w:szCs w:val="24"/>
        </w:rPr>
      </w:pPr>
    </w:p>
    <w:p w14:paraId="698EDB5A" w14:textId="77777777" w:rsidR="006E1A6C" w:rsidRPr="00960016" w:rsidRDefault="006E1A6C" w:rsidP="00620229">
      <w:pPr>
        <w:pStyle w:val="ListParagraph"/>
        <w:spacing w:after="0" w:line="240" w:lineRule="auto"/>
        <w:ind w:left="0"/>
        <w:jc w:val="both"/>
        <w:rPr>
          <w:rFonts w:ascii="Arial" w:hAnsi="Arial" w:cs="Arial"/>
          <w:sz w:val="24"/>
          <w:szCs w:val="24"/>
        </w:rPr>
      </w:pPr>
      <w:r w:rsidRPr="00960016">
        <w:rPr>
          <w:rFonts w:ascii="Arial" w:hAnsi="Arial" w:cs="Arial"/>
          <w:sz w:val="24"/>
          <w:szCs w:val="24"/>
        </w:rPr>
        <w:t xml:space="preserve">În conformitate cu prevederile art. 7 alin. (1) lit. b) din Legea 51/2006 serviciile care fac obiectul prezentei proceduri sunt servicii publice, caracterizate prin continuitate. Prevederi similar se regăsesc și în Legea 101/2006 a serviciului de salubrizare a localităților, care la art. 3 lit. e) instituie continuitatea ca unul dintre principiile care stau la baza funcționării serviciului de  salubrizare. </w:t>
      </w:r>
    </w:p>
    <w:p w14:paraId="2881EB01" w14:textId="77777777" w:rsidR="006E1A6C" w:rsidRPr="00960016" w:rsidRDefault="006E1A6C" w:rsidP="00DB193E">
      <w:pPr>
        <w:pStyle w:val="ListParagraph"/>
        <w:spacing w:after="0" w:line="240" w:lineRule="auto"/>
        <w:ind w:left="0"/>
        <w:rPr>
          <w:rFonts w:ascii="Arial" w:hAnsi="Arial" w:cs="Arial"/>
          <w:sz w:val="24"/>
          <w:szCs w:val="24"/>
        </w:rPr>
      </w:pPr>
    </w:p>
    <w:p w14:paraId="1B216101" w14:textId="3D5AF142" w:rsidR="00796838" w:rsidRPr="00960016" w:rsidRDefault="00796838" w:rsidP="00744226">
      <w:pPr>
        <w:spacing w:after="0" w:line="240" w:lineRule="auto"/>
        <w:ind w:firstLine="360"/>
        <w:jc w:val="both"/>
        <w:rPr>
          <w:rFonts w:ascii="Arial" w:hAnsi="Arial" w:cs="Arial"/>
          <w:sz w:val="24"/>
          <w:szCs w:val="24"/>
        </w:rPr>
      </w:pPr>
      <w:r w:rsidRPr="00960016">
        <w:rPr>
          <w:rFonts w:ascii="Arial" w:hAnsi="Arial" w:cs="Arial"/>
          <w:sz w:val="24"/>
          <w:szCs w:val="24"/>
        </w:rPr>
        <w:t xml:space="preserve">Se apreciază că sunt îndeplinite condițiile prevăzute de art. 104 alin.1), lit. c) din legea 98/2016 având în vedere că operatorul actual prin adresa nr </w:t>
      </w:r>
      <w:r w:rsidR="004B770A" w:rsidRPr="00960016">
        <w:rPr>
          <w:rFonts w:ascii="Arial" w:hAnsi="Arial" w:cs="Arial"/>
          <w:sz w:val="24"/>
          <w:szCs w:val="24"/>
        </w:rPr>
        <w:t>1223</w:t>
      </w:r>
      <w:r w:rsidR="00293F0A" w:rsidRPr="00960016">
        <w:rPr>
          <w:rFonts w:ascii="Arial" w:hAnsi="Arial" w:cs="Arial"/>
          <w:sz w:val="24"/>
          <w:szCs w:val="24"/>
        </w:rPr>
        <w:t>/</w:t>
      </w:r>
      <w:bookmarkStart w:id="5" w:name="_Hlk114665264"/>
      <w:r w:rsidR="00293F0A" w:rsidRPr="00960016">
        <w:rPr>
          <w:rFonts w:ascii="Arial" w:hAnsi="Arial" w:cs="Arial"/>
          <w:sz w:val="24"/>
          <w:szCs w:val="24"/>
        </w:rPr>
        <w:t xml:space="preserve">04.07.2022, </w:t>
      </w:r>
      <w:r w:rsidR="00DD2CDF" w:rsidRPr="00960016">
        <w:rPr>
          <w:rFonts w:ascii="Arial" w:hAnsi="Arial" w:cs="Arial"/>
          <w:sz w:val="24"/>
          <w:szCs w:val="24"/>
        </w:rPr>
        <w:t>înregistrată</w:t>
      </w:r>
      <w:r w:rsidR="00293F0A" w:rsidRPr="00960016">
        <w:rPr>
          <w:rFonts w:ascii="Arial" w:hAnsi="Arial" w:cs="Arial"/>
          <w:sz w:val="24"/>
          <w:szCs w:val="24"/>
        </w:rPr>
        <w:t xml:space="preserve"> la</w:t>
      </w:r>
      <w:r w:rsidRPr="00960016">
        <w:rPr>
          <w:rFonts w:ascii="Arial" w:hAnsi="Arial" w:cs="Arial"/>
          <w:sz w:val="24"/>
          <w:szCs w:val="24"/>
        </w:rPr>
        <w:t xml:space="preserve"> data de </w:t>
      </w:r>
      <w:r w:rsidR="00293F0A" w:rsidRPr="00960016">
        <w:rPr>
          <w:rFonts w:ascii="Arial" w:hAnsi="Arial" w:cs="Arial"/>
          <w:sz w:val="24"/>
          <w:szCs w:val="24"/>
        </w:rPr>
        <w:t>0</w:t>
      </w:r>
      <w:r w:rsidR="003968ED" w:rsidRPr="00960016">
        <w:rPr>
          <w:rFonts w:ascii="Arial" w:hAnsi="Arial" w:cs="Arial"/>
          <w:sz w:val="24"/>
          <w:szCs w:val="24"/>
        </w:rPr>
        <w:t>5</w:t>
      </w:r>
      <w:r w:rsidR="00293F0A" w:rsidRPr="00960016">
        <w:rPr>
          <w:rFonts w:ascii="Arial" w:hAnsi="Arial" w:cs="Arial"/>
          <w:sz w:val="24"/>
          <w:szCs w:val="24"/>
        </w:rPr>
        <w:t xml:space="preserve">.07.2022, </w:t>
      </w:r>
      <w:bookmarkEnd w:id="5"/>
      <w:r w:rsidRPr="00960016">
        <w:rPr>
          <w:rFonts w:ascii="Arial" w:hAnsi="Arial" w:cs="Arial"/>
          <w:sz w:val="24"/>
          <w:szCs w:val="24"/>
        </w:rPr>
        <w:t xml:space="preserve">a comunicat că derularea actualului contract va înceta la data de </w:t>
      </w:r>
      <w:r w:rsidR="004B770A" w:rsidRPr="00960016">
        <w:rPr>
          <w:rFonts w:ascii="Arial" w:hAnsi="Arial" w:cs="Arial"/>
          <w:b/>
          <w:bCs/>
          <w:sz w:val="24"/>
          <w:szCs w:val="24"/>
        </w:rPr>
        <w:t>0</w:t>
      </w:r>
      <w:r w:rsidR="003968ED" w:rsidRPr="00960016">
        <w:rPr>
          <w:rFonts w:ascii="Arial" w:hAnsi="Arial" w:cs="Arial"/>
          <w:b/>
          <w:bCs/>
          <w:sz w:val="24"/>
          <w:szCs w:val="24"/>
        </w:rPr>
        <w:t>4</w:t>
      </w:r>
      <w:r w:rsidR="004B770A" w:rsidRPr="00960016">
        <w:rPr>
          <w:rFonts w:ascii="Arial" w:hAnsi="Arial" w:cs="Arial"/>
          <w:b/>
          <w:bCs/>
          <w:sz w:val="24"/>
          <w:szCs w:val="24"/>
        </w:rPr>
        <w:t>.10.2022</w:t>
      </w:r>
      <w:r w:rsidRPr="00960016">
        <w:rPr>
          <w:rFonts w:ascii="Arial" w:hAnsi="Arial" w:cs="Arial"/>
          <w:sz w:val="24"/>
          <w:szCs w:val="24"/>
        </w:rPr>
        <w:t xml:space="preserve">, situație care nu poate fi atribuibilă autorității contractante și  se impune de urgență desemnarea unui operator de salubrizare, </w:t>
      </w:r>
      <w:r w:rsidR="008E4216" w:rsidRPr="00960016">
        <w:rPr>
          <w:rFonts w:ascii="Arial" w:hAnsi="Arial" w:cs="Arial"/>
          <w:sz w:val="24"/>
          <w:szCs w:val="24"/>
        </w:rPr>
        <w:t xml:space="preserve">iar derularea altor tipuri de proceduri ar conduce la derularea cu dificultate a procedurii de achiziție și  neefectuarea serviciului public. </w:t>
      </w:r>
    </w:p>
    <w:p w14:paraId="6A931C75" w14:textId="77777777" w:rsidR="00796838" w:rsidRPr="00960016" w:rsidRDefault="00796838" w:rsidP="00796838">
      <w:pPr>
        <w:spacing w:after="0" w:line="240" w:lineRule="auto"/>
        <w:jc w:val="both"/>
        <w:rPr>
          <w:rFonts w:ascii="Arial" w:hAnsi="Arial" w:cs="Arial"/>
          <w:i/>
          <w:iCs/>
          <w:sz w:val="24"/>
          <w:szCs w:val="24"/>
        </w:rPr>
      </w:pPr>
    </w:p>
    <w:p w14:paraId="28B79E14" w14:textId="77777777" w:rsidR="00796838" w:rsidRPr="00960016" w:rsidRDefault="00796838" w:rsidP="00796838">
      <w:pPr>
        <w:numPr>
          <w:ilvl w:val="1"/>
          <w:numId w:val="27"/>
        </w:numPr>
        <w:spacing w:after="0" w:line="240" w:lineRule="auto"/>
        <w:contextualSpacing/>
        <w:rPr>
          <w:rFonts w:ascii="Arial" w:hAnsi="Arial" w:cs="Arial"/>
          <w:b/>
          <w:sz w:val="24"/>
          <w:szCs w:val="24"/>
        </w:rPr>
      </w:pPr>
      <w:r w:rsidRPr="00960016">
        <w:rPr>
          <w:rFonts w:ascii="Arial" w:hAnsi="Arial" w:cs="Arial"/>
          <w:b/>
          <w:sz w:val="24"/>
          <w:szCs w:val="24"/>
        </w:rPr>
        <w:t xml:space="preserve">Durata contractului </w:t>
      </w:r>
    </w:p>
    <w:p w14:paraId="27383C7C" w14:textId="77777777" w:rsidR="00796838" w:rsidRPr="00960016" w:rsidRDefault="00796838" w:rsidP="00796838">
      <w:pPr>
        <w:spacing w:after="0" w:line="240" w:lineRule="auto"/>
        <w:ind w:left="792"/>
        <w:contextualSpacing/>
        <w:rPr>
          <w:rFonts w:ascii="Arial" w:hAnsi="Arial" w:cs="Arial"/>
          <w:b/>
          <w:sz w:val="24"/>
          <w:szCs w:val="24"/>
        </w:rPr>
      </w:pPr>
    </w:p>
    <w:p w14:paraId="33752502" w14:textId="77777777" w:rsidR="00796838" w:rsidRPr="00960016" w:rsidRDefault="00796838" w:rsidP="00796838">
      <w:pPr>
        <w:spacing w:after="0" w:line="240" w:lineRule="auto"/>
        <w:ind w:firstLine="360"/>
        <w:contextualSpacing/>
        <w:jc w:val="both"/>
        <w:rPr>
          <w:rFonts w:ascii="Arial" w:hAnsi="Arial" w:cs="Arial"/>
          <w:sz w:val="24"/>
          <w:szCs w:val="24"/>
        </w:rPr>
      </w:pPr>
      <w:bookmarkStart w:id="6" w:name="_Hlk114835136"/>
      <w:r w:rsidRPr="00960016">
        <w:rPr>
          <w:rFonts w:ascii="Arial" w:hAnsi="Arial" w:cs="Arial"/>
          <w:sz w:val="24"/>
          <w:szCs w:val="24"/>
        </w:rPr>
        <w:t xml:space="preserve">Durata contractului este de </w:t>
      </w:r>
      <w:r w:rsidR="00644760" w:rsidRPr="00960016">
        <w:rPr>
          <w:rFonts w:ascii="Arial" w:hAnsi="Arial" w:cs="Arial"/>
          <w:sz w:val="24"/>
          <w:szCs w:val="24"/>
        </w:rPr>
        <w:t>18</w:t>
      </w:r>
      <w:r w:rsidRPr="00960016">
        <w:rPr>
          <w:rFonts w:ascii="Arial" w:hAnsi="Arial" w:cs="Arial"/>
          <w:sz w:val="24"/>
          <w:szCs w:val="24"/>
        </w:rPr>
        <w:t xml:space="preserve"> de luni</w:t>
      </w:r>
      <w:r w:rsidR="00087224" w:rsidRPr="00960016">
        <w:rPr>
          <w:rFonts w:ascii="Arial" w:hAnsi="Arial" w:cs="Arial"/>
          <w:sz w:val="24"/>
          <w:szCs w:val="24"/>
        </w:rPr>
        <w:t xml:space="preserve">. </w:t>
      </w:r>
      <w:r w:rsidRPr="00960016">
        <w:rPr>
          <w:rFonts w:ascii="Arial" w:hAnsi="Arial" w:cs="Arial"/>
          <w:sz w:val="24"/>
          <w:szCs w:val="24"/>
        </w:rPr>
        <w:t xml:space="preserve">Stabilirea duratei contractului s-a făcut în considerarea duratei necesare derulării procedurii de atribuire prin procedura de licitație deschisă și a perioadei necesare de mobilizare a noului operator. </w:t>
      </w:r>
    </w:p>
    <w:p w14:paraId="5B7F7886" w14:textId="202C4F1C" w:rsidR="00202A5D" w:rsidRPr="00960016" w:rsidRDefault="00202A5D" w:rsidP="00644760">
      <w:pPr>
        <w:pStyle w:val="ListParagraph"/>
        <w:spacing w:after="0" w:line="240" w:lineRule="auto"/>
        <w:ind w:left="0" w:firstLine="360"/>
        <w:jc w:val="both"/>
        <w:rPr>
          <w:rFonts w:ascii="Arial" w:hAnsi="Arial" w:cs="Arial"/>
          <w:sz w:val="24"/>
          <w:szCs w:val="24"/>
        </w:rPr>
      </w:pPr>
      <w:r w:rsidRPr="00960016">
        <w:rPr>
          <w:rFonts w:ascii="Arial" w:hAnsi="Arial" w:cs="Arial"/>
          <w:sz w:val="24"/>
          <w:szCs w:val="24"/>
        </w:rPr>
        <w:t>S</w:t>
      </w:r>
      <w:r w:rsidR="00644760" w:rsidRPr="00960016">
        <w:rPr>
          <w:rFonts w:ascii="Arial" w:hAnsi="Arial" w:cs="Arial"/>
          <w:sz w:val="24"/>
          <w:szCs w:val="24"/>
        </w:rPr>
        <w:t xml:space="preserve">tabilirea duratei contractului s-a realizat având în vedere </w:t>
      </w:r>
      <w:r w:rsidRPr="00960016">
        <w:rPr>
          <w:rFonts w:ascii="Arial" w:hAnsi="Arial" w:cs="Arial"/>
          <w:sz w:val="24"/>
          <w:szCs w:val="24"/>
        </w:rPr>
        <w:t>următoarele:</w:t>
      </w:r>
    </w:p>
    <w:p w14:paraId="07CFAC55" w14:textId="439B7219" w:rsidR="00202A5D" w:rsidRPr="00960016" w:rsidRDefault="00202A5D" w:rsidP="00202A5D">
      <w:pPr>
        <w:pStyle w:val="ListParagraph"/>
        <w:numPr>
          <w:ilvl w:val="0"/>
          <w:numId w:val="32"/>
        </w:numPr>
        <w:spacing w:after="0" w:line="240" w:lineRule="auto"/>
        <w:jc w:val="both"/>
        <w:rPr>
          <w:rFonts w:ascii="Arial" w:hAnsi="Arial" w:cs="Arial"/>
          <w:sz w:val="24"/>
          <w:szCs w:val="24"/>
        </w:rPr>
      </w:pPr>
      <w:r w:rsidRPr="00960016">
        <w:rPr>
          <w:rFonts w:ascii="Arial" w:hAnsi="Arial" w:cs="Arial"/>
          <w:sz w:val="24"/>
          <w:szCs w:val="24"/>
        </w:rPr>
        <w:t>Perioada de verificare a documentației de atribuire de către ANAP</w:t>
      </w:r>
    </w:p>
    <w:p w14:paraId="3D75144E" w14:textId="3E30CC98" w:rsidR="00202A5D" w:rsidRPr="00960016" w:rsidRDefault="00202A5D" w:rsidP="00202A5D">
      <w:pPr>
        <w:pStyle w:val="ListParagraph"/>
        <w:numPr>
          <w:ilvl w:val="0"/>
          <w:numId w:val="32"/>
        </w:numPr>
        <w:spacing w:after="0" w:line="240" w:lineRule="auto"/>
        <w:jc w:val="both"/>
        <w:rPr>
          <w:rFonts w:ascii="Arial" w:hAnsi="Arial" w:cs="Arial"/>
          <w:sz w:val="24"/>
          <w:szCs w:val="24"/>
        </w:rPr>
      </w:pPr>
      <w:r w:rsidRPr="00960016">
        <w:rPr>
          <w:rFonts w:ascii="Arial" w:hAnsi="Arial" w:cs="Arial"/>
          <w:sz w:val="24"/>
          <w:szCs w:val="24"/>
        </w:rPr>
        <w:t xml:space="preserve">Eventualele contestații </w:t>
      </w:r>
      <w:r w:rsidR="003C3732" w:rsidRPr="00960016">
        <w:rPr>
          <w:rFonts w:ascii="Arial" w:hAnsi="Arial" w:cs="Arial"/>
          <w:sz w:val="24"/>
          <w:szCs w:val="24"/>
        </w:rPr>
        <w:t>la</w:t>
      </w:r>
      <w:r w:rsidRPr="00960016">
        <w:rPr>
          <w:rFonts w:ascii="Arial" w:hAnsi="Arial" w:cs="Arial"/>
          <w:sz w:val="24"/>
          <w:szCs w:val="24"/>
        </w:rPr>
        <w:t xml:space="preserve"> documentați</w:t>
      </w:r>
      <w:r w:rsidR="003C3732" w:rsidRPr="00960016">
        <w:rPr>
          <w:rFonts w:ascii="Arial" w:hAnsi="Arial" w:cs="Arial"/>
          <w:sz w:val="24"/>
          <w:szCs w:val="24"/>
        </w:rPr>
        <w:t>a</w:t>
      </w:r>
      <w:r w:rsidRPr="00960016">
        <w:rPr>
          <w:rFonts w:ascii="Arial" w:hAnsi="Arial" w:cs="Arial"/>
          <w:sz w:val="24"/>
          <w:szCs w:val="24"/>
        </w:rPr>
        <w:t xml:space="preserve"> de atribuire</w:t>
      </w:r>
    </w:p>
    <w:p w14:paraId="6A5E099F" w14:textId="06D63D2F" w:rsidR="00202A5D" w:rsidRPr="00960016" w:rsidRDefault="00202A5D" w:rsidP="00202A5D">
      <w:pPr>
        <w:pStyle w:val="ListParagraph"/>
        <w:numPr>
          <w:ilvl w:val="0"/>
          <w:numId w:val="32"/>
        </w:numPr>
        <w:spacing w:after="0" w:line="240" w:lineRule="auto"/>
        <w:jc w:val="both"/>
        <w:rPr>
          <w:rFonts w:ascii="Arial" w:hAnsi="Arial" w:cs="Arial"/>
          <w:sz w:val="24"/>
          <w:szCs w:val="24"/>
        </w:rPr>
      </w:pPr>
      <w:r w:rsidRPr="00960016">
        <w:rPr>
          <w:rFonts w:ascii="Arial" w:hAnsi="Arial" w:cs="Arial"/>
          <w:sz w:val="24"/>
          <w:szCs w:val="24"/>
        </w:rPr>
        <w:t>Perioada de depunere a ofertelor</w:t>
      </w:r>
    </w:p>
    <w:p w14:paraId="63F5F14A" w14:textId="4DF06752" w:rsidR="00202A5D" w:rsidRPr="00960016" w:rsidRDefault="00202A5D" w:rsidP="00202A5D">
      <w:pPr>
        <w:pStyle w:val="ListParagraph"/>
        <w:numPr>
          <w:ilvl w:val="0"/>
          <w:numId w:val="32"/>
        </w:numPr>
        <w:spacing w:after="0" w:line="240" w:lineRule="auto"/>
        <w:jc w:val="both"/>
        <w:rPr>
          <w:rFonts w:ascii="Arial" w:hAnsi="Arial" w:cs="Arial"/>
          <w:sz w:val="24"/>
          <w:szCs w:val="24"/>
        </w:rPr>
      </w:pPr>
      <w:r w:rsidRPr="00960016">
        <w:rPr>
          <w:rFonts w:ascii="Arial" w:hAnsi="Arial" w:cs="Arial"/>
          <w:sz w:val="24"/>
          <w:szCs w:val="24"/>
        </w:rPr>
        <w:t>Perioada de evaluare</w:t>
      </w:r>
    </w:p>
    <w:p w14:paraId="1AB89F44" w14:textId="2EEA9293" w:rsidR="00202A5D" w:rsidRPr="00960016" w:rsidRDefault="003C3732" w:rsidP="00202A5D">
      <w:pPr>
        <w:pStyle w:val="ListParagraph"/>
        <w:numPr>
          <w:ilvl w:val="0"/>
          <w:numId w:val="32"/>
        </w:numPr>
        <w:spacing w:after="0" w:line="240" w:lineRule="auto"/>
        <w:jc w:val="both"/>
        <w:rPr>
          <w:rFonts w:ascii="Arial" w:hAnsi="Arial" w:cs="Arial"/>
          <w:sz w:val="24"/>
          <w:szCs w:val="24"/>
        </w:rPr>
      </w:pPr>
      <w:r w:rsidRPr="00960016">
        <w:rPr>
          <w:rFonts w:ascii="Arial" w:hAnsi="Arial" w:cs="Arial"/>
          <w:sz w:val="24"/>
          <w:szCs w:val="24"/>
        </w:rPr>
        <w:t>Perioada de contestație a rezultatului procedurii</w:t>
      </w:r>
    </w:p>
    <w:p w14:paraId="7805CC71" w14:textId="4005CAF0" w:rsidR="003C3732" w:rsidRPr="00960016" w:rsidRDefault="003C3732" w:rsidP="00202A5D">
      <w:pPr>
        <w:pStyle w:val="ListParagraph"/>
        <w:numPr>
          <w:ilvl w:val="0"/>
          <w:numId w:val="32"/>
        </w:numPr>
        <w:spacing w:after="0" w:line="240" w:lineRule="auto"/>
        <w:jc w:val="both"/>
        <w:rPr>
          <w:rFonts w:ascii="Arial" w:hAnsi="Arial" w:cs="Arial"/>
          <w:sz w:val="24"/>
          <w:szCs w:val="24"/>
        </w:rPr>
      </w:pPr>
      <w:r w:rsidRPr="00960016">
        <w:rPr>
          <w:rFonts w:ascii="Arial" w:hAnsi="Arial" w:cs="Arial"/>
          <w:sz w:val="24"/>
          <w:szCs w:val="24"/>
        </w:rPr>
        <w:t xml:space="preserve">Perioada de soluționare a contestațiilor </w:t>
      </w:r>
    </w:p>
    <w:p w14:paraId="54250F46" w14:textId="1420ED3F" w:rsidR="00217E06" w:rsidRPr="00960016" w:rsidRDefault="003C3732" w:rsidP="007563BC">
      <w:pPr>
        <w:pStyle w:val="ListParagraph"/>
        <w:numPr>
          <w:ilvl w:val="0"/>
          <w:numId w:val="32"/>
        </w:numPr>
        <w:spacing w:after="0" w:line="240" w:lineRule="auto"/>
        <w:jc w:val="both"/>
        <w:rPr>
          <w:rFonts w:ascii="Arial" w:hAnsi="Arial" w:cs="Arial"/>
          <w:sz w:val="24"/>
          <w:szCs w:val="24"/>
        </w:rPr>
      </w:pPr>
      <w:r w:rsidRPr="00960016">
        <w:rPr>
          <w:rFonts w:ascii="Arial" w:hAnsi="Arial" w:cs="Arial"/>
          <w:sz w:val="24"/>
          <w:szCs w:val="24"/>
        </w:rPr>
        <w:t>P</w:t>
      </w:r>
      <w:r w:rsidR="00644760" w:rsidRPr="00960016">
        <w:rPr>
          <w:rFonts w:ascii="Arial" w:hAnsi="Arial" w:cs="Arial"/>
          <w:sz w:val="24"/>
          <w:szCs w:val="24"/>
        </w:rPr>
        <w:t>erioad</w:t>
      </w:r>
      <w:r w:rsidRPr="00960016">
        <w:rPr>
          <w:rFonts w:ascii="Arial" w:hAnsi="Arial" w:cs="Arial"/>
          <w:sz w:val="24"/>
          <w:szCs w:val="24"/>
        </w:rPr>
        <w:t>a</w:t>
      </w:r>
      <w:r w:rsidR="00644760" w:rsidRPr="00960016">
        <w:rPr>
          <w:rFonts w:ascii="Arial" w:hAnsi="Arial" w:cs="Arial"/>
          <w:sz w:val="24"/>
          <w:szCs w:val="24"/>
        </w:rPr>
        <w:t xml:space="preserve"> de mobilizare în care </w:t>
      </w:r>
      <w:r w:rsidRPr="00960016">
        <w:rPr>
          <w:rFonts w:ascii="Arial" w:hAnsi="Arial" w:cs="Arial"/>
          <w:sz w:val="24"/>
          <w:szCs w:val="24"/>
        </w:rPr>
        <w:t xml:space="preserve">noul operator urmează </w:t>
      </w:r>
      <w:r w:rsidR="00644760" w:rsidRPr="00960016">
        <w:rPr>
          <w:rFonts w:ascii="Arial" w:hAnsi="Arial" w:cs="Arial"/>
          <w:sz w:val="24"/>
          <w:szCs w:val="24"/>
        </w:rPr>
        <w:t>să realizeze achiziția echipamentelor (saci, pubele, containere și autogunoiere) care vor constitui investiții, angajarea de personal și obținerea tuturor autorizaților necesare funcționării</w:t>
      </w:r>
      <w:r w:rsidRPr="00960016">
        <w:rPr>
          <w:rFonts w:ascii="Arial" w:hAnsi="Arial" w:cs="Arial"/>
          <w:sz w:val="24"/>
          <w:szCs w:val="24"/>
        </w:rPr>
        <w:t>.</w:t>
      </w:r>
    </w:p>
    <w:bookmarkEnd w:id="6"/>
    <w:p w14:paraId="2CC7DC7A" w14:textId="77777777" w:rsidR="00D62055" w:rsidRPr="00960016" w:rsidRDefault="00D62055" w:rsidP="008976D1">
      <w:pPr>
        <w:spacing w:after="0" w:line="240" w:lineRule="auto"/>
        <w:jc w:val="both"/>
        <w:rPr>
          <w:rFonts w:ascii="Arial" w:hAnsi="Arial" w:cs="Arial"/>
          <w:sz w:val="24"/>
          <w:szCs w:val="24"/>
        </w:rPr>
      </w:pPr>
    </w:p>
    <w:p w14:paraId="0A620B51" w14:textId="77777777" w:rsidR="00AD0013" w:rsidRPr="00960016" w:rsidRDefault="00AD0013" w:rsidP="00AC54DA">
      <w:pPr>
        <w:pStyle w:val="ListParagraph"/>
        <w:numPr>
          <w:ilvl w:val="1"/>
          <w:numId w:val="1"/>
        </w:numPr>
        <w:spacing w:after="0" w:line="240" w:lineRule="auto"/>
        <w:rPr>
          <w:rFonts w:ascii="Arial" w:hAnsi="Arial" w:cs="Arial"/>
          <w:b/>
          <w:sz w:val="24"/>
          <w:szCs w:val="24"/>
        </w:rPr>
      </w:pPr>
      <w:r w:rsidRPr="00960016">
        <w:rPr>
          <w:rFonts w:ascii="Arial" w:hAnsi="Arial" w:cs="Arial"/>
          <w:b/>
          <w:sz w:val="24"/>
          <w:szCs w:val="24"/>
        </w:rPr>
        <w:t>Alegerea și justificarea criteriilor de calificare privind</w:t>
      </w:r>
      <w:r w:rsidR="00CC15CF" w:rsidRPr="00960016">
        <w:rPr>
          <w:rFonts w:ascii="Arial" w:hAnsi="Arial" w:cs="Arial"/>
          <w:b/>
          <w:sz w:val="24"/>
          <w:szCs w:val="24"/>
        </w:rPr>
        <w:t xml:space="preserve"> </w:t>
      </w:r>
      <w:r w:rsidRPr="00960016">
        <w:rPr>
          <w:rFonts w:ascii="Arial" w:hAnsi="Arial" w:cs="Arial"/>
          <w:b/>
          <w:sz w:val="24"/>
          <w:szCs w:val="24"/>
        </w:rPr>
        <w:t>capacitatea și, după caz, criteriile de selecție</w:t>
      </w:r>
    </w:p>
    <w:p w14:paraId="6E58D17A" w14:textId="77777777" w:rsidR="00AD0013" w:rsidRPr="00960016" w:rsidRDefault="00AD0013" w:rsidP="00CC15CF">
      <w:pPr>
        <w:spacing w:after="0" w:line="240" w:lineRule="auto"/>
        <w:ind w:left="720"/>
        <w:jc w:val="both"/>
        <w:rPr>
          <w:rFonts w:ascii="Arial" w:hAnsi="Arial" w:cs="Arial"/>
          <w:b/>
          <w:sz w:val="24"/>
          <w:szCs w:val="24"/>
        </w:rPr>
      </w:pPr>
    </w:p>
    <w:p w14:paraId="60693838" w14:textId="77777777" w:rsidR="00840D0C" w:rsidRPr="00960016" w:rsidRDefault="00840D0C" w:rsidP="00A91458">
      <w:pPr>
        <w:spacing w:after="0" w:line="240" w:lineRule="auto"/>
        <w:ind w:firstLine="360"/>
        <w:jc w:val="both"/>
        <w:rPr>
          <w:rFonts w:ascii="Arial" w:hAnsi="Arial" w:cs="Arial"/>
          <w:sz w:val="24"/>
        </w:rPr>
      </w:pPr>
      <w:r w:rsidRPr="00960016">
        <w:rPr>
          <w:rFonts w:ascii="Arial" w:hAnsi="Arial" w:cs="Arial"/>
          <w:sz w:val="24"/>
          <w:szCs w:val="24"/>
        </w:rPr>
        <w:t xml:space="preserve">Criteriile de calificare și selecție au fost stabilite în conformitate </w:t>
      </w:r>
      <w:r w:rsidRPr="00960016">
        <w:rPr>
          <w:rFonts w:ascii="Arial" w:hAnsi="Arial" w:cs="Arial"/>
          <w:sz w:val="24"/>
        </w:rPr>
        <w:t>cu prev</w:t>
      </w:r>
      <w:r w:rsidR="00F20B47" w:rsidRPr="00960016">
        <w:rPr>
          <w:rFonts w:ascii="Arial" w:hAnsi="Arial" w:cs="Arial"/>
          <w:sz w:val="24"/>
        </w:rPr>
        <w:t>e</w:t>
      </w:r>
      <w:r w:rsidR="00CC15CF" w:rsidRPr="00960016">
        <w:rPr>
          <w:rFonts w:ascii="Arial" w:hAnsi="Arial" w:cs="Arial"/>
          <w:sz w:val="24"/>
        </w:rPr>
        <w:t>derile art.</w:t>
      </w:r>
      <w:r w:rsidR="0088252F" w:rsidRPr="00960016">
        <w:rPr>
          <w:rFonts w:ascii="Arial" w:hAnsi="Arial" w:cs="Arial"/>
          <w:sz w:val="24"/>
        </w:rPr>
        <w:t>163</w:t>
      </w:r>
      <w:r w:rsidR="00CC15CF" w:rsidRPr="00960016">
        <w:rPr>
          <w:rFonts w:ascii="Arial" w:hAnsi="Arial" w:cs="Arial"/>
          <w:sz w:val="24"/>
        </w:rPr>
        <w:t xml:space="preserve"> </w:t>
      </w:r>
      <w:r w:rsidR="0088252F" w:rsidRPr="00960016">
        <w:rPr>
          <w:rFonts w:ascii="Arial" w:hAnsi="Arial" w:cs="Arial"/>
          <w:sz w:val="24"/>
        </w:rPr>
        <w:t>și urmă</w:t>
      </w:r>
      <w:r w:rsidR="00CC15CF" w:rsidRPr="00960016">
        <w:rPr>
          <w:rFonts w:ascii="Arial" w:hAnsi="Arial" w:cs="Arial"/>
          <w:sz w:val="24"/>
        </w:rPr>
        <w:t>toarele</w:t>
      </w:r>
      <w:r w:rsidRPr="00960016">
        <w:rPr>
          <w:rFonts w:ascii="Arial" w:hAnsi="Arial" w:cs="Arial"/>
          <w:sz w:val="24"/>
        </w:rPr>
        <w:t xml:space="preserve"> din Legea nr.</w:t>
      </w:r>
      <w:r w:rsidR="0088252F" w:rsidRPr="00960016">
        <w:rPr>
          <w:rFonts w:ascii="Arial" w:hAnsi="Arial" w:cs="Arial"/>
          <w:sz w:val="24"/>
        </w:rPr>
        <w:t>98</w:t>
      </w:r>
      <w:r w:rsidRPr="00960016">
        <w:rPr>
          <w:rFonts w:ascii="Arial" w:hAnsi="Arial" w:cs="Arial"/>
          <w:sz w:val="24"/>
        </w:rPr>
        <w:t>/2016 și vizează strict mo</w:t>
      </w:r>
      <w:r w:rsidR="009F2AF0" w:rsidRPr="00960016">
        <w:rPr>
          <w:rFonts w:ascii="Arial" w:hAnsi="Arial" w:cs="Arial"/>
          <w:sz w:val="24"/>
        </w:rPr>
        <w:t>t</w:t>
      </w:r>
      <w:r w:rsidRPr="00960016">
        <w:rPr>
          <w:rFonts w:ascii="Arial" w:hAnsi="Arial" w:cs="Arial"/>
          <w:sz w:val="24"/>
        </w:rPr>
        <w:t>ivele de excludere, respectiv capacitatea ofertantului.</w:t>
      </w:r>
    </w:p>
    <w:p w14:paraId="3F9EA2C5" w14:textId="77777777" w:rsidR="00840D0C" w:rsidRPr="00960016" w:rsidRDefault="00840D0C" w:rsidP="00AD0013">
      <w:pPr>
        <w:spacing w:after="0" w:line="240" w:lineRule="auto"/>
        <w:ind w:left="720"/>
        <w:rPr>
          <w:rFonts w:ascii="Arial" w:hAnsi="Arial" w:cs="Arial"/>
          <w:sz w:val="24"/>
          <w:szCs w:val="24"/>
        </w:rPr>
      </w:pPr>
    </w:p>
    <w:p w14:paraId="43D74505" w14:textId="77777777" w:rsidR="00A82694" w:rsidRPr="00960016" w:rsidRDefault="00A82694" w:rsidP="00AD0013">
      <w:pPr>
        <w:spacing w:after="0" w:line="240" w:lineRule="auto"/>
        <w:ind w:left="720"/>
        <w:rPr>
          <w:rFonts w:ascii="Arial" w:hAnsi="Arial" w:cs="Arial"/>
          <w:sz w:val="24"/>
          <w:szCs w:val="24"/>
        </w:rPr>
      </w:pPr>
    </w:p>
    <w:p w14:paraId="347FA869" w14:textId="77777777" w:rsidR="00840D0C" w:rsidRPr="00960016" w:rsidRDefault="00840D0C" w:rsidP="00CA7968">
      <w:pPr>
        <w:pStyle w:val="ListParagraph"/>
        <w:numPr>
          <w:ilvl w:val="2"/>
          <w:numId w:val="1"/>
        </w:numPr>
        <w:spacing w:after="0" w:line="240" w:lineRule="auto"/>
        <w:rPr>
          <w:rFonts w:ascii="Arial" w:hAnsi="Arial" w:cs="Arial"/>
          <w:b/>
          <w:sz w:val="24"/>
          <w:szCs w:val="24"/>
        </w:rPr>
      </w:pPr>
      <w:r w:rsidRPr="00960016">
        <w:rPr>
          <w:rFonts w:ascii="Arial" w:hAnsi="Arial" w:cs="Arial"/>
          <w:b/>
          <w:sz w:val="24"/>
          <w:szCs w:val="24"/>
        </w:rPr>
        <w:t>Motivele de excludere</w:t>
      </w:r>
    </w:p>
    <w:p w14:paraId="206C8496" w14:textId="77777777" w:rsidR="00CC15CF" w:rsidRPr="00960016" w:rsidRDefault="003B6474" w:rsidP="00A91458">
      <w:pPr>
        <w:spacing w:after="0" w:line="240" w:lineRule="auto"/>
        <w:ind w:firstLine="720"/>
        <w:jc w:val="both"/>
        <w:rPr>
          <w:rFonts w:ascii="Arial" w:hAnsi="Arial" w:cs="Arial"/>
          <w:sz w:val="24"/>
          <w:szCs w:val="24"/>
        </w:rPr>
      </w:pPr>
      <w:r w:rsidRPr="00960016">
        <w:rPr>
          <w:rFonts w:ascii="Arial" w:hAnsi="Arial" w:cs="Arial"/>
          <w:sz w:val="24"/>
          <w:szCs w:val="24"/>
        </w:rPr>
        <w:t>Motivele de excludere au fost determinate în co</w:t>
      </w:r>
      <w:r w:rsidR="0088252F" w:rsidRPr="00960016">
        <w:rPr>
          <w:rFonts w:ascii="Arial" w:hAnsi="Arial" w:cs="Arial"/>
          <w:sz w:val="24"/>
          <w:szCs w:val="24"/>
        </w:rPr>
        <w:t>nsiderarea prevederilor legale</w:t>
      </w:r>
      <w:r w:rsidR="00AC54DA" w:rsidRPr="00960016">
        <w:rPr>
          <w:rFonts w:ascii="Arial" w:hAnsi="Arial" w:cs="Arial"/>
          <w:sz w:val="24"/>
          <w:szCs w:val="24"/>
        </w:rPr>
        <w:t>, respectiv a art 164</w:t>
      </w:r>
      <w:r w:rsidR="00A857F5" w:rsidRPr="00960016">
        <w:rPr>
          <w:rFonts w:ascii="Arial" w:hAnsi="Arial" w:cs="Arial"/>
          <w:sz w:val="24"/>
          <w:szCs w:val="24"/>
        </w:rPr>
        <w:t xml:space="preserve"> </w:t>
      </w:r>
      <w:r w:rsidR="00AC54DA" w:rsidRPr="00960016">
        <w:rPr>
          <w:rFonts w:ascii="Arial" w:hAnsi="Arial" w:cs="Arial"/>
          <w:sz w:val="24"/>
          <w:szCs w:val="24"/>
        </w:rPr>
        <w:t xml:space="preserve">- </w:t>
      </w:r>
      <w:r w:rsidR="00547BD2" w:rsidRPr="00960016">
        <w:rPr>
          <w:rFonts w:ascii="Arial" w:hAnsi="Arial" w:cs="Arial"/>
          <w:sz w:val="24"/>
          <w:szCs w:val="24"/>
        </w:rPr>
        <w:t>167</w:t>
      </w:r>
      <w:r w:rsidR="00AC54DA" w:rsidRPr="00960016">
        <w:rPr>
          <w:rFonts w:ascii="Arial" w:hAnsi="Arial" w:cs="Arial"/>
          <w:sz w:val="24"/>
          <w:szCs w:val="24"/>
        </w:rPr>
        <w:t xml:space="preserve"> din Legea 98/2016 </w:t>
      </w:r>
      <w:r w:rsidR="0088252F" w:rsidRPr="00960016">
        <w:rPr>
          <w:rFonts w:ascii="Arial" w:hAnsi="Arial" w:cs="Arial"/>
          <w:sz w:val="24"/>
          <w:szCs w:val="24"/>
        </w:rPr>
        <w:t xml:space="preserve">. </w:t>
      </w:r>
    </w:p>
    <w:p w14:paraId="7E272A0F" w14:textId="77777777" w:rsidR="0088252F" w:rsidRPr="00960016" w:rsidRDefault="0088252F" w:rsidP="00CC15CF">
      <w:pPr>
        <w:spacing w:after="0" w:line="240" w:lineRule="auto"/>
        <w:jc w:val="both"/>
        <w:rPr>
          <w:rFonts w:ascii="Arial" w:hAnsi="Arial" w:cs="Arial"/>
          <w:sz w:val="24"/>
          <w:szCs w:val="24"/>
        </w:rPr>
      </w:pPr>
    </w:p>
    <w:p w14:paraId="3F856ACC" w14:textId="77777777" w:rsidR="003B6474" w:rsidRPr="00960016" w:rsidRDefault="003B6474" w:rsidP="00A91458">
      <w:pPr>
        <w:spacing w:after="0" w:line="240" w:lineRule="auto"/>
        <w:ind w:firstLine="720"/>
        <w:jc w:val="both"/>
        <w:rPr>
          <w:rFonts w:ascii="Arial" w:hAnsi="Arial" w:cs="Arial"/>
          <w:sz w:val="24"/>
          <w:szCs w:val="24"/>
        </w:rPr>
      </w:pPr>
      <w:r w:rsidRPr="00960016">
        <w:rPr>
          <w:rFonts w:ascii="Arial" w:hAnsi="Arial" w:cs="Arial"/>
          <w:sz w:val="24"/>
          <w:szCs w:val="24"/>
        </w:rPr>
        <w:t xml:space="preserve">Pentru determinarea situațiilor de conflict de interese se indică în anunțul de </w:t>
      </w:r>
      <w:r w:rsidR="0088252F" w:rsidRPr="00960016">
        <w:rPr>
          <w:rFonts w:ascii="Arial" w:hAnsi="Arial" w:cs="Arial"/>
          <w:sz w:val="24"/>
          <w:szCs w:val="24"/>
        </w:rPr>
        <w:t>participare</w:t>
      </w:r>
      <w:r w:rsidRPr="00960016">
        <w:rPr>
          <w:rFonts w:ascii="Arial" w:hAnsi="Arial" w:cs="Arial"/>
          <w:sz w:val="24"/>
          <w:szCs w:val="24"/>
        </w:rPr>
        <w:t xml:space="preserve"> și în fișa de date identitatea persoanelor cu funcții de decizie la nivelul autorității contractante cu privire la ace</w:t>
      </w:r>
      <w:r w:rsidR="004E7026" w:rsidRPr="00960016">
        <w:rPr>
          <w:rFonts w:ascii="Arial" w:hAnsi="Arial" w:cs="Arial"/>
          <w:sz w:val="24"/>
          <w:szCs w:val="24"/>
        </w:rPr>
        <w:t>a</w:t>
      </w:r>
      <w:r w:rsidRPr="00960016">
        <w:rPr>
          <w:rFonts w:ascii="Arial" w:hAnsi="Arial" w:cs="Arial"/>
          <w:sz w:val="24"/>
          <w:szCs w:val="24"/>
        </w:rPr>
        <w:t>stă procedură și identitatea persoanelor care furnizează serviciile auxiliare achiziției.</w:t>
      </w:r>
    </w:p>
    <w:p w14:paraId="7C5EFCEE" w14:textId="77777777" w:rsidR="00F56E8F" w:rsidRPr="00960016" w:rsidRDefault="00F56E8F" w:rsidP="00CC15CF">
      <w:pPr>
        <w:spacing w:after="0" w:line="240" w:lineRule="auto"/>
        <w:jc w:val="both"/>
        <w:rPr>
          <w:rFonts w:ascii="Arial" w:hAnsi="Arial" w:cs="Arial"/>
          <w:sz w:val="24"/>
          <w:szCs w:val="24"/>
        </w:rPr>
      </w:pPr>
    </w:p>
    <w:p w14:paraId="631A3B15" w14:textId="77777777" w:rsidR="00F56E8F" w:rsidRPr="00960016" w:rsidRDefault="00CA70D3" w:rsidP="00A91458">
      <w:pPr>
        <w:spacing w:after="0" w:line="240" w:lineRule="auto"/>
        <w:ind w:firstLine="720"/>
        <w:jc w:val="both"/>
        <w:rPr>
          <w:rFonts w:ascii="Arial" w:hAnsi="Arial" w:cs="Arial"/>
          <w:sz w:val="24"/>
          <w:szCs w:val="24"/>
          <w:lang w:val="pt-PT"/>
        </w:rPr>
      </w:pPr>
      <w:bookmarkStart w:id="7" w:name="_Hlk114582454"/>
      <w:r w:rsidRPr="00960016">
        <w:rPr>
          <w:rFonts w:ascii="Arial" w:hAnsi="Arial" w:cs="Arial"/>
          <w:sz w:val="24"/>
          <w:szCs w:val="24"/>
          <w:lang w:val="pt-PT"/>
        </w:rPr>
        <w:t>Modalitate de îndeplinire:</w:t>
      </w:r>
      <w:r w:rsidR="00A82694" w:rsidRPr="00960016">
        <w:rPr>
          <w:rFonts w:ascii="Arial" w:hAnsi="Arial" w:cs="Arial"/>
          <w:sz w:val="24"/>
          <w:szCs w:val="24"/>
          <w:lang w:val="pt-PT"/>
        </w:rPr>
        <w:t xml:space="preserve"> </w:t>
      </w:r>
      <w:r w:rsidR="00F56E8F" w:rsidRPr="00960016">
        <w:rPr>
          <w:rFonts w:ascii="Arial" w:hAnsi="Arial" w:cs="Arial"/>
          <w:sz w:val="24"/>
          <w:szCs w:val="24"/>
          <w:lang w:val="pt-PT"/>
        </w:rPr>
        <w:t xml:space="preserve">se va completa </w:t>
      </w:r>
      <w:r w:rsidR="00744226" w:rsidRPr="00960016">
        <w:rPr>
          <w:rFonts w:ascii="Arial" w:hAnsi="Arial" w:cs="Arial"/>
          <w:sz w:val="24"/>
          <w:szCs w:val="24"/>
          <w:lang w:val="pt-PT"/>
        </w:rPr>
        <w:t>F</w:t>
      </w:r>
      <w:r w:rsidR="004E7026" w:rsidRPr="00960016">
        <w:rPr>
          <w:rFonts w:ascii="Arial" w:hAnsi="Arial" w:cs="Arial"/>
          <w:sz w:val="24"/>
          <w:szCs w:val="24"/>
          <w:lang w:val="pt-PT"/>
        </w:rPr>
        <w:t xml:space="preserve">ormularul </w:t>
      </w:r>
      <w:r w:rsidR="00744226" w:rsidRPr="00960016">
        <w:rPr>
          <w:rFonts w:ascii="Arial" w:hAnsi="Arial" w:cs="Arial"/>
          <w:sz w:val="24"/>
          <w:szCs w:val="24"/>
          <w:lang w:val="pt-PT"/>
        </w:rPr>
        <w:t xml:space="preserve">2 </w:t>
      </w:r>
      <w:r w:rsidR="00F56E8F" w:rsidRPr="00960016">
        <w:rPr>
          <w:rFonts w:ascii="Arial" w:hAnsi="Arial" w:cs="Arial"/>
          <w:sz w:val="24"/>
          <w:szCs w:val="24"/>
          <w:lang w:val="pt-PT"/>
        </w:rPr>
        <w:t>de catre operatorii economici participanti la procedura de atribuire cu informatiile aferente situatiei lor</w:t>
      </w:r>
      <w:r w:rsidR="004E7026" w:rsidRPr="00960016">
        <w:rPr>
          <w:rFonts w:ascii="Arial" w:hAnsi="Arial" w:cs="Arial"/>
          <w:sz w:val="24"/>
          <w:szCs w:val="24"/>
          <w:lang w:val="pt-PT"/>
        </w:rPr>
        <w:t xml:space="preserve"> care se va depune la momentul depunerii ofertei</w:t>
      </w:r>
      <w:r w:rsidR="00F56E8F" w:rsidRPr="00960016">
        <w:rPr>
          <w:rFonts w:ascii="Arial" w:hAnsi="Arial" w:cs="Arial"/>
          <w:sz w:val="24"/>
          <w:szCs w:val="24"/>
          <w:lang w:val="pt-PT"/>
        </w:rPr>
        <w:t>.</w:t>
      </w:r>
      <w:r w:rsidR="007C3504" w:rsidRPr="00960016">
        <w:rPr>
          <w:rFonts w:ascii="Arial" w:hAnsi="Arial" w:cs="Arial"/>
          <w:sz w:val="24"/>
          <w:szCs w:val="24"/>
          <w:lang w:val="pt-PT"/>
        </w:rPr>
        <w:t xml:space="preserve"> </w:t>
      </w:r>
      <w:r w:rsidR="00F56E8F" w:rsidRPr="00960016">
        <w:rPr>
          <w:rFonts w:ascii="Arial" w:hAnsi="Arial" w:cs="Arial"/>
          <w:sz w:val="24"/>
          <w:szCs w:val="24"/>
          <w:lang w:val="pt-PT"/>
        </w:rPr>
        <w:t>Pentru persoanele fizice/juridice straine, documentele se prezintă în copie legalizată/copie</w:t>
      </w:r>
      <w:r w:rsidR="004E7026" w:rsidRPr="00960016">
        <w:rPr>
          <w:rFonts w:ascii="Arial" w:hAnsi="Arial" w:cs="Arial"/>
          <w:sz w:val="24"/>
          <w:szCs w:val="24"/>
          <w:lang w:val="pt-PT"/>
        </w:rPr>
        <w:t xml:space="preserve"> </w:t>
      </w:r>
      <w:r w:rsidR="00F56E8F" w:rsidRPr="00960016">
        <w:rPr>
          <w:rFonts w:ascii="Arial" w:hAnsi="Arial" w:cs="Arial"/>
          <w:sz w:val="24"/>
          <w:szCs w:val="24"/>
          <w:lang w:val="pt-PT"/>
        </w:rPr>
        <w:t>lizibila cu mentiunea „conform cu originalul” si vor fi insotite de traducere autorizata in limba româna.</w:t>
      </w:r>
    </w:p>
    <w:bookmarkEnd w:id="7"/>
    <w:p w14:paraId="005981F4" w14:textId="77777777" w:rsidR="003B6474" w:rsidRPr="00960016" w:rsidRDefault="003B6474" w:rsidP="00B77BDF">
      <w:pPr>
        <w:spacing w:after="0" w:line="240" w:lineRule="auto"/>
        <w:rPr>
          <w:rFonts w:ascii="Arial" w:hAnsi="Arial" w:cs="Arial"/>
          <w:sz w:val="24"/>
          <w:szCs w:val="24"/>
        </w:rPr>
      </w:pPr>
    </w:p>
    <w:p w14:paraId="04DB21A5" w14:textId="77777777" w:rsidR="00D178B2" w:rsidRPr="00960016" w:rsidRDefault="00D178B2" w:rsidP="00D178B2">
      <w:pPr>
        <w:pStyle w:val="ListParagraph"/>
        <w:spacing w:after="0" w:line="240" w:lineRule="auto"/>
        <w:ind w:left="0"/>
        <w:rPr>
          <w:rFonts w:ascii="Arial" w:hAnsi="Arial" w:cs="Arial"/>
          <w:b/>
          <w:sz w:val="24"/>
          <w:szCs w:val="24"/>
        </w:rPr>
      </w:pPr>
      <w:r w:rsidRPr="00960016">
        <w:rPr>
          <w:rFonts w:ascii="Arial" w:hAnsi="Arial" w:cs="Arial"/>
          <w:b/>
          <w:sz w:val="24"/>
          <w:szCs w:val="24"/>
        </w:rPr>
        <w:t xml:space="preserve">Cerința 1 </w:t>
      </w:r>
    </w:p>
    <w:p w14:paraId="65A66CAA" w14:textId="77777777" w:rsidR="00F179F5" w:rsidRPr="00960016" w:rsidRDefault="00F179F5" w:rsidP="00A91458">
      <w:pPr>
        <w:pStyle w:val="ListParagraph"/>
        <w:ind w:left="0" w:firstLine="720"/>
        <w:jc w:val="both"/>
        <w:rPr>
          <w:rFonts w:ascii="Arial" w:hAnsi="Arial" w:cs="Arial"/>
          <w:sz w:val="24"/>
          <w:szCs w:val="24"/>
          <w:lang w:val="pt-PT"/>
        </w:rPr>
      </w:pPr>
      <w:r w:rsidRPr="00960016">
        <w:rPr>
          <w:rFonts w:ascii="Arial" w:hAnsi="Arial" w:cs="Arial"/>
          <w:sz w:val="24"/>
          <w:szCs w:val="24"/>
          <w:lang w:val="pt-PT"/>
        </w:rPr>
        <w:t>Ofertantul sau dupa caz, ofertantul asociat, tertul sustinator, subcontractantul declarat nu trebuie sa se încadreze în situatiile prevazute la art. 164 din Legea nr. 98/2016.</w:t>
      </w:r>
    </w:p>
    <w:p w14:paraId="3CA3A709" w14:textId="77777777" w:rsidR="00CA70D3" w:rsidRPr="00960016" w:rsidRDefault="00CA70D3" w:rsidP="00F179F5">
      <w:pPr>
        <w:pStyle w:val="ListParagraph"/>
        <w:ind w:left="0"/>
        <w:rPr>
          <w:rFonts w:ascii="Arial" w:hAnsi="Arial" w:cs="Arial"/>
          <w:sz w:val="24"/>
          <w:szCs w:val="24"/>
          <w:lang w:val="pt-PT"/>
        </w:rPr>
      </w:pPr>
    </w:p>
    <w:p w14:paraId="6D4BDFD4" w14:textId="77777777" w:rsidR="00971B44" w:rsidRPr="00960016" w:rsidRDefault="00F179F5" w:rsidP="00682366">
      <w:pPr>
        <w:pStyle w:val="ListParagraph"/>
        <w:ind w:left="0"/>
        <w:jc w:val="both"/>
        <w:rPr>
          <w:rFonts w:ascii="Arial" w:hAnsi="Arial" w:cs="Arial"/>
          <w:sz w:val="24"/>
          <w:szCs w:val="24"/>
          <w:u w:val="single"/>
          <w:lang w:val="fr-FR"/>
        </w:rPr>
      </w:pPr>
      <w:r w:rsidRPr="00960016">
        <w:rPr>
          <w:rFonts w:ascii="Arial" w:hAnsi="Arial" w:cs="Arial"/>
          <w:sz w:val="24"/>
          <w:szCs w:val="24"/>
          <w:u w:val="single"/>
        </w:rPr>
        <w:t xml:space="preserve">Modalitatea prin care poate fi demonstrată îndeplinirea </w:t>
      </w:r>
      <w:r w:rsidR="004E7026" w:rsidRPr="00960016">
        <w:rPr>
          <w:rFonts w:ascii="Arial" w:hAnsi="Arial" w:cs="Arial"/>
          <w:sz w:val="24"/>
          <w:szCs w:val="24"/>
          <w:u w:val="single"/>
        </w:rPr>
        <w:t>cerinței</w:t>
      </w:r>
      <w:r w:rsidR="00971B44" w:rsidRPr="00960016">
        <w:rPr>
          <w:rFonts w:ascii="Arial" w:hAnsi="Arial" w:cs="Arial"/>
          <w:sz w:val="24"/>
          <w:szCs w:val="24"/>
          <w:u w:val="single"/>
          <w:lang w:val="fr-FR"/>
        </w:rPr>
        <w:t>:</w:t>
      </w:r>
    </w:p>
    <w:p w14:paraId="12D6C6DF" w14:textId="77777777" w:rsidR="00D94542" w:rsidRPr="00960016" w:rsidRDefault="00D94542" w:rsidP="00A91458">
      <w:pPr>
        <w:pStyle w:val="ListParagraph"/>
        <w:ind w:left="0" w:firstLine="720"/>
        <w:jc w:val="both"/>
        <w:rPr>
          <w:rFonts w:ascii="Arial" w:hAnsi="Arial" w:cs="Arial"/>
          <w:sz w:val="24"/>
          <w:szCs w:val="24"/>
          <w:lang w:val="pt-PT"/>
        </w:rPr>
      </w:pPr>
      <w:r w:rsidRPr="00960016">
        <w:rPr>
          <w:rFonts w:ascii="Arial" w:hAnsi="Arial" w:cs="Arial"/>
          <w:sz w:val="24"/>
          <w:szCs w:val="24"/>
          <w:lang w:val="pt-PT"/>
        </w:rPr>
        <w:t>Se va completa formularul de catre operatorii economici participanti la procedura de atribuire cu informatiile aferente situatiei lor care se va depune la momentul depunerii ofertei. Pentru persoanele fizice/juridice straine, documentele se prezintă în copie legalizată/copie lizibila cu mentiunea „conform cu originalul” si vor fi insotite de traducere autorizata in limba româna. în conformitate cu Nota nr. 1 se vor prezenta documentele suport aferente, respectiv, Cazierul judiciar si fiscal pentru operatorul economic , si Cazierul judiciar pentru fiecare din membrii organului de administrare, de conducere sau de supraveghere al operatorului economic si pentru persoanele care au putere de reprezentare, de decizie sau de control în cadrul acestuiaîn conformitate cu art. 164 alin. (2) din Legea nr. 98/2016.</w:t>
      </w:r>
    </w:p>
    <w:p w14:paraId="5498206B" w14:textId="77777777" w:rsidR="00700546" w:rsidRPr="00960016" w:rsidRDefault="00700546" w:rsidP="00A04D7F">
      <w:pPr>
        <w:spacing w:after="0" w:line="240" w:lineRule="auto"/>
        <w:jc w:val="both"/>
        <w:rPr>
          <w:rFonts w:ascii="Arial" w:hAnsi="Arial" w:cs="Arial"/>
          <w:b/>
          <w:sz w:val="24"/>
          <w:szCs w:val="24"/>
        </w:rPr>
      </w:pPr>
    </w:p>
    <w:p w14:paraId="6B2086AE" w14:textId="77777777" w:rsidR="00975D6C" w:rsidRPr="00960016" w:rsidRDefault="00975D6C" w:rsidP="00A04D7F">
      <w:pPr>
        <w:spacing w:after="0" w:line="240" w:lineRule="auto"/>
        <w:jc w:val="both"/>
        <w:rPr>
          <w:rFonts w:ascii="Arial" w:hAnsi="Arial" w:cs="Arial"/>
          <w:b/>
          <w:sz w:val="24"/>
          <w:szCs w:val="24"/>
        </w:rPr>
      </w:pPr>
      <w:r w:rsidRPr="00960016">
        <w:rPr>
          <w:rFonts w:ascii="Arial" w:hAnsi="Arial" w:cs="Arial"/>
          <w:b/>
          <w:sz w:val="24"/>
          <w:szCs w:val="24"/>
        </w:rPr>
        <w:t xml:space="preserve">Cerința 2 </w:t>
      </w:r>
    </w:p>
    <w:p w14:paraId="59DBAAEF" w14:textId="77777777" w:rsidR="00F179F5" w:rsidRPr="00960016" w:rsidRDefault="00F179F5" w:rsidP="00A91458">
      <w:pPr>
        <w:spacing w:after="0" w:line="240" w:lineRule="auto"/>
        <w:ind w:firstLine="720"/>
        <w:jc w:val="both"/>
        <w:rPr>
          <w:rFonts w:ascii="Arial" w:hAnsi="Arial" w:cs="Arial"/>
          <w:sz w:val="24"/>
          <w:szCs w:val="24"/>
        </w:rPr>
      </w:pPr>
      <w:r w:rsidRPr="00960016">
        <w:rPr>
          <w:rFonts w:ascii="Arial" w:hAnsi="Arial" w:cs="Arial"/>
          <w:sz w:val="24"/>
          <w:szCs w:val="24"/>
        </w:rPr>
        <w:t>Ofertantul sau dupa caz, ofertantul asociat, tertul sustinator, subcontractantul declarat nu trebuie sa se încadreze în situatiile prevazute de art. 165 din Legea nr. 98/2016.</w:t>
      </w:r>
    </w:p>
    <w:p w14:paraId="5B39780D" w14:textId="77777777" w:rsidR="00F179F5" w:rsidRPr="00960016" w:rsidRDefault="00F179F5" w:rsidP="00F179F5">
      <w:pPr>
        <w:spacing w:after="0" w:line="240" w:lineRule="auto"/>
        <w:jc w:val="both"/>
        <w:rPr>
          <w:rFonts w:ascii="Arial" w:hAnsi="Arial" w:cs="Arial"/>
          <w:sz w:val="24"/>
          <w:szCs w:val="24"/>
        </w:rPr>
      </w:pPr>
    </w:p>
    <w:p w14:paraId="46BF73C6" w14:textId="77777777" w:rsidR="00D94542" w:rsidRPr="00960016" w:rsidRDefault="005A5944" w:rsidP="00D94542">
      <w:pPr>
        <w:spacing w:after="0" w:line="240" w:lineRule="auto"/>
        <w:ind w:firstLine="720"/>
        <w:jc w:val="both"/>
        <w:rPr>
          <w:rFonts w:ascii="Arial" w:hAnsi="Arial" w:cs="Arial"/>
          <w:sz w:val="24"/>
          <w:szCs w:val="24"/>
        </w:rPr>
      </w:pPr>
      <w:r w:rsidRPr="00960016">
        <w:rPr>
          <w:rFonts w:ascii="Arial" w:hAnsi="Arial" w:cs="Arial"/>
          <w:sz w:val="24"/>
          <w:szCs w:val="24"/>
          <w:u w:val="single"/>
        </w:rPr>
        <w:t>Modalitatea prin care poate fi demonstrată îndeplinirea cerinţei</w:t>
      </w:r>
      <w:r w:rsidRPr="00960016">
        <w:rPr>
          <w:rFonts w:ascii="Arial" w:hAnsi="Arial" w:cs="Arial"/>
          <w:sz w:val="24"/>
          <w:szCs w:val="24"/>
        </w:rPr>
        <w:t xml:space="preserve"> : </w:t>
      </w:r>
      <w:r w:rsidR="00D94542" w:rsidRPr="00960016">
        <w:rPr>
          <w:rFonts w:ascii="Arial" w:hAnsi="Arial" w:cs="Arial"/>
          <w:sz w:val="24"/>
          <w:szCs w:val="24"/>
        </w:rPr>
        <w:t>Pâna la data limita de depunere a ofertelor se va prezenta formularul 3 și  documentele suport aferente, respectiv Certificatul eliberat de Administratia Finantelor Publice precum si Certificatul/ certificatele eliberate de Autoritatiile Publice Locale din care sa rezulte faptul ca, operatorul economic nu are datorii restante catre bugetul de stat sau bugetul/ bugetele locale la momentul prezentarii acestora.</w:t>
      </w:r>
    </w:p>
    <w:p w14:paraId="39C93FBB" w14:textId="77777777" w:rsidR="00F179F5" w:rsidRPr="00960016" w:rsidRDefault="00F179F5" w:rsidP="00F179F5">
      <w:pPr>
        <w:spacing w:after="0" w:line="240" w:lineRule="auto"/>
        <w:jc w:val="both"/>
        <w:rPr>
          <w:rFonts w:ascii="Arial" w:hAnsi="Arial" w:cs="Arial"/>
          <w:sz w:val="24"/>
          <w:szCs w:val="24"/>
        </w:rPr>
      </w:pPr>
    </w:p>
    <w:p w14:paraId="789EC9BD" w14:textId="77777777" w:rsidR="00F179F5" w:rsidRPr="00960016" w:rsidRDefault="00F179F5" w:rsidP="00F179F5">
      <w:pPr>
        <w:spacing w:after="0" w:line="240" w:lineRule="auto"/>
        <w:jc w:val="both"/>
        <w:rPr>
          <w:rFonts w:ascii="Arial" w:hAnsi="Arial" w:cs="Arial"/>
          <w:b/>
          <w:sz w:val="24"/>
          <w:szCs w:val="24"/>
        </w:rPr>
      </w:pPr>
      <w:r w:rsidRPr="00960016">
        <w:rPr>
          <w:rFonts w:ascii="Arial" w:hAnsi="Arial" w:cs="Arial"/>
          <w:b/>
          <w:sz w:val="24"/>
          <w:szCs w:val="24"/>
        </w:rPr>
        <w:t>Cerinta 3</w:t>
      </w:r>
    </w:p>
    <w:p w14:paraId="7EAE4B92" w14:textId="77777777" w:rsidR="00F179F5" w:rsidRPr="00960016" w:rsidRDefault="00F179F5" w:rsidP="00A91458">
      <w:pPr>
        <w:spacing w:after="0" w:line="240" w:lineRule="auto"/>
        <w:ind w:firstLine="720"/>
        <w:jc w:val="both"/>
        <w:rPr>
          <w:rFonts w:ascii="Arial" w:hAnsi="Arial" w:cs="Arial"/>
          <w:sz w:val="24"/>
          <w:szCs w:val="24"/>
        </w:rPr>
      </w:pPr>
      <w:r w:rsidRPr="00960016">
        <w:rPr>
          <w:rFonts w:ascii="Arial" w:hAnsi="Arial" w:cs="Arial"/>
          <w:sz w:val="24"/>
          <w:szCs w:val="24"/>
        </w:rPr>
        <w:t>Ofertantul sau dupa caz, ofertantul asociat, tertul sustinator, subcontractantul declarat nu trebuie sa se încadreze în situatiile prevazute de</w:t>
      </w:r>
      <w:r w:rsidR="00CA70D3" w:rsidRPr="00960016">
        <w:rPr>
          <w:rFonts w:ascii="Arial" w:hAnsi="Arial" w:cs="Arial"/>
          <w:sz w:val="24"/>
          <w:szCs w:val="24"/>
        </w:rPr>
        <w:t xml:space="preserve"> </w:t>
      </w:r>
      <w:r w:rsidRPr="00960016">
        <w:rPr>
          <w:rFonts w:ascii="Arial" w:hAnsi="Arial" w:cs="Arial"/>
          <w:sz w:val="24"/>
          <w:szCs w:val="24"/>
        </w:rPr>
        <w:t>art. 167 din Legea nr. 98/2016.</w:t>
      </w:r>
    </w:p>
    <w:p w14:paraId="7F96203D" w14:textId="77777777" w:rsidR="00F179F5" w:rsidRPr="00960016" w:rsidRDefault="00F179F5" w:rsidP="00F179F5">
      <w:pPr>
        <w:spacing w:after="0" w:line="240" w:lineRule="auto"/>
        <w:jc w:val="both"/>
        <w:rPr>
          <w:rFonts w:ascii="Arial" w:hAnsi="Arial" w:cs="Arial"/>
          <w:sz w:val="24"/>
          <w:szCs w:val="24"/>
        </w:rPr>
      </w:pPr>
    </w:p>
    <w:p w14:paraId="3D5FBC45" w14:textId="77777777" w:rsidR="00D94542" w:rsidRPr="00960016" w:rsidRDefault="00F179F5" w:rsidP="00A91458">
      <w:pPr>
        <w:spacing w:after="0" w:line="240" w:lineRule="auto"/>
        <w:ind w:firstLine="720"/>
        <w:jc w:val="both"/>
        <w:rPr>
          <w:rFonts w:ascii="Arial" w:hAnsi="Arial" w:cs="Arial"/>
          <w:i/>
          <w:iCs/>
          <w:sz w:val="24"/>
          <w:szCs w:val="24"/>
        </w:rPr>
      </w:pPr>
      <w:r w:rsidRPr="00960016">
        <w:rPr>
          <w:rFonts w:ascii="Arial" w:hAnsi="Arial" w:cs="Arial"/>
          <w:sz w:val="24"/>
          <w:szCs w:val="24"/>
          <w:u w:val="single"/>
        </w:rPr>
        <w:t>Modalitatea prin care poate fi demonstrată îndeplinirea cerinţei</w:t>
      </w:r>
      <w:r w:rsidRPr="00960016">
        <w:rPr>
          <w:rFonts w:ascii="Arial" w:hAnsi="Arial" w:cs="Arial"/>
          <w:sz w:val="24"/>
          <w:szCs w:val="24"/>
        </w:rPr>
        <w:t xml:space="preserve">: </w:t>
      </w:r>
      <w:r w:rsidR="00D94542" w:rsidRPr="00960016">
        <w:rPr>
          <w:rFonts w:ascii="Arial" w:hAnsi="Arial" w:cs="Arial"/>
          <w:sz w:val="24"/>
          <w:szCs w:val="24"/>
        </w:rPr>
        <w:t>Pâna la data limita de depunere a ofertelor se va prezenta formularul 4</w:t>
      </w:r>
    </w:p>
    <w:p w14:paraId="1CC68380" w14:textId="77777777" w:rsidR="00700546" w:rsidRPr="00960016" w:rsidRDefault="00700546" w:rsidP="00D94542">
      <w:pPr>
        <w:spacing w:after="0" w:line="240" w:lineRule="auto"/>
        <w:ind w:firstLine="720"/>
        <w:jc w:val="both"/>
        <w:rPr>
          <w:rFonts w:ascii="Arial" w:hAnsi="Arial" w:cs="Arial"/>
          <w:b/>
          <w:sz w:val="24"/>
          <w:szCs w:val="24"/>
        </w:rPr>
      </w:pPr>
    </w:p>
    <w:p w14:paraId="06AF9694" w14:textId="77777777" w:rsidR="00F179F5" w:rsidRPr="00960016" w:rsidRDefault="00F179F5" w:rsidP="00F179F5">
      <w:pPr>
        <w:spacing w:after="0" w:line="240" w:lineRule="auto"/>
        <w:jc w:val="both"/>
        <w:rPr>
          <w:rFonts w:ascii="Arial" w:hAnsi="Arial" w:cs="Arial"/>
          <w:b/>
          <w:sz w:val="24"/>
          <w:szCs w:val="24"/>
        </w:rPr>
      </w:pPr>
      <w:r w:rsidRPr="00960016">
        <w:rPr>
          <w:rFonts w:ascii="Arial" w:hAnsi="Arial" w:cs="Arial"/>
          <w:b/>
          <w:sz w:val="24"/>
          <w:szCs w:val="24"/>
        </w:rPr>
        <w:t>Cerinta 4</w:t>
      </w:r>
    </w:p>
    <w:p w14:paraId="19304D69" w14:textId="77777777" w:rsidR="00F179F5" w:rsidRPr="00960016" w:rsidRDefault="00F179F5" w:rsidP="00A91458">
      <w:pPr>
        <w:spacing w:after="0" w:line="240" w:lineRule="auto"/>
        <w:ind w:firstLine="720"/>
        <w:jc w:val="both"/>
        <w:rPr>
          <w:rFonts w:ascii="Arial" w:hAnsi="Arial" w:cs="Arial"/>
          <w:sz w:val="24"/>
          <w:szCs w:val="24"/>
          <w:lang w:val="pt-PT"/>
        </w:rPr>
      </w:pPr>
      <w:r w:rsidRPr="00960016">
        <w:rPr>
          <w:rFonts w:ascii="Arial" w:hAnsi="Arial" w:cs="Arial"/>
          <w:sz w:val="24"/>
          <w:szCs w:val="24"/>
          <w:lang w:val="pt-PT"/>
        </w:rPr>
        <w:t>Ofertantul sau dupa caz, ofertantul asociat, tertul sustinator, subcontractantul declarat nu trebuie sa se încadreze în situatiile prevazute de art. 60, lit. d) si e) din Legea nr. 98/2016.</w:t>
      </w:r>
    </w:p>
    <w:p w14:paraId="6D167DF9" w14:textId="77777777" w:rsidR="00270B5A" w:rsidRPr="00960016" w:rsidRDefault="00270B5A" w:rsidP="00700546">
      <w:pPr>
        <w:spacing w:after="0" w:line="240" w:lineRule="auto"/>
        <w:jc w:val="both"/>
        <w:rPr>
          <w:rFonts w:ascii="Arial" w:hAnsi="Arial" w:cs="Arial"/>
          <w:sz w:val="24"/>
          <w:szCs w:val="24"/>
          <w:u w:val="single"/>
        </w:rPr>
      </w:pPr>
    </w:p>
    <w:p w14:paraId="12EBA894" w14:textId="77777777" w:rsidR="00270B5A" w:rsidRPr="00960016" w:rsidRDefault="00F179F5" w:rsidP="00700546">
      <w:pPr>
        <w:spacing w:after="0" w:line="240" w:lineRule="auto"/>
        <w:jc w:val="both"/>
        <w:rPr>
          <w:rFonts w:ascii="Arial" w:hAnsi="Arial" w:cs="Arial"/>
          <w:sz w:val="24"/>
          <w:szCs w:val="24"/>
        </w:rPr>
      </w:pPr>
      <w:r w:rsidRPr="00960016">
        <w:rPr>
          <w:rFonts w:ascii="Arial" w:hAnsi="Arial" w:cs="Arial"/>
          <w:sz w:val="24"/>
          <w:szCs w:val="24"/>
          <w:u w:val="single"/>
        </w:rPr>
        <w:t>Modalitatea prin care poate fi demonstrată îndeplinirea cerinţei</w:t>
      </w:r>
      <w:r w:rsidRPr="00960016">
        <w:rPr>
          <w:rFonts w:ascii="Arial" w:hAnsi="Arial" w:cs="Arial"/>
          <w:sz w:val="24"/>
          <w:szCs w:val="24"/>
        </w:rPr>
        <w:t xml:space="preserve"> : </w:t>
      </w:r>
    </w:p>
    <w:p w14:paraId="75AEF7A0" w14:textId="77777777" w:rsidR="00D94542" w:rsidRPr="00960016" w:rsidRDefault="00D94542" w:rsidP="00A91458">
      <w:pPr>
        <w:spacing w:after="0" w:line="240" w:lineRule="auto"/>
        <w:ind w:firstLine="720"/>
        <w:jc w:val="both"/>
        <w:rPr>
          <w:rFonts w:ascii="Arial" w:hAnsi="Arial" w:cs="Arial"/>
          <w:sz w:val="24"/>
          <w:szCs w:val="24"/>
          <w:lang w:val="pt-PT"/>
        </w:rPr>
      </w:pPr>
      <w:r w:rsidRPr="00960016">
        <w:rPr>
          <w:rFonts w:ascii="Arial" w:hAnsi="Arial" w:cs="Arial"/>
          <w:sz w:val="24"/>
          <w:szCs w:val="24"/>
          <w:lang w:val="pt-PT"/>
        </w:rPr>
        <w:lastRenderedPageBreak/>
        <w:t>Pâna la data limita de depunere a ofertelor se va prezenta Declaratie pe propria raspundere privind neîncadrarea în prevederile art. 60, lit. d) si e) din Legea nr. 98/2016 (formular 5).</w:t>
      </w:r>
    </w:p>
    <w:p w14:paraId="545EA85D" w14:textId="77777777" w:rsidR="00E9758A" w:rsidRPr="00960016" w:rsidRDefault="00072E9C" w:rsidP="001F4CEE">
      <w:pPr>
        <w:tabs>
          <w:tab w:val="left" w:pos="13860"/>
        </w:tabs>
        <w:spacing w:after="0" w:line="240" w:lineRule="auto"/>
        <w:jc w:val="both"/>
        <w:rPr>
          <w:rFonts w:ascii="Arial" w:hAnsi="Arial" w:cs="Arial"/>
          <w:sz w:val="24"/>
          <w:szCs w:val="24"/>
        </w:rPr>
      </w:pPr>
      <w:r w:rsidRPr="00960016">
        <w:rPr>
          <w:rFonts w:ascii="Arial" w:hAnsi="Arial" w:cs="Arial"/>
          <w:sz w:val="24"/>
          <w:szCs w:val="24"/>
          <w:lang w:val="pt-PT"/>
        </w:rPr>
        <w:t>Persoanele cu functie de decizie sunt:</w:t>
      </w:r>
      <w:r w:rsidR="00EB5C5F" w:rsidRPr="00960016">
        <w:rPr>
          <w:rFonts w:ascii="Arial" w:hAnsi="Arial" w:cs="Arial"/>
          <w:sz w:val="24"/>
          <w:szCs w:val="24"/>
          <w:lang w:val="pt-PT"/>
        </w:rPr>
        <w:t xml:space="preserve"> </w:t>
      </w:r>
      <w:bookmarkStart w:id="8" w:name="_Hlk114582582"/>
      <w:r w:rsidR="001F4CEE" w:rsidRPr="00960016">
        <w:rPr>
          <w:rFonts w:ascii="Arial" w:hAnsi="Arial" w:cs="Arial"/>
          <w:sz w:val="24"/>
          <w:szCs w:val="24"/>
          <w:lang w:val="pt-PT"/>
        </w:rPr>
        <w:t>Tóth Andrea director executiv, Koss Gabriela – şef departament monitorizare, Kiss-Miki Levente– consilier ecolog, Laszlo Lidia-consilier ecolog, M</w:t>
      </w:r>
      <w:r w:rsidR="00AC13E9" w:rsidRPr="00960016">
        <w:rPr>
          <w:rFonts w:ascii="Arial" w:hAnsi="Arial" w:cs="Arial"/>
          <w:sz w:val="24"/>
          <w:szCs w:val="24"/>
          <w:lang w:val="pt-PT"/>
        </w:rPr>
        <w:t>á</w:t>
      </w:r>
      <w:r w:rsidR="001F4CEE" w:rsidRPr="00960016">
        <w:rPr>
          <w:rFonts w:ascii="Arial" w:hAnsi="Arial" w:cs="Arial"/>
          <w:sz w:val="24"/>
          <w:szCs w:val="24"/>
          <w:lang w:val="pt-PT"/>
        </w:rPr>
        <w:t>t</w:t>
      </w:r>
      <w:r w:rsidR="00AC13E9" w:rsidRPr="00960016">
        <w:rPr>
          <w:rFonts w:ascii="Arial" w:hAnsi="Arial" w:cs="Arial"/>
          <w:sz w:val="24"/>
          <w:szCs w:val="24"/>
          <w:lang w:val="pt-PT"/>
        </w:rPr>
        <w:t>é</w:t>
      </w:r>
      <w:r w:rsidR="001F4CEE" w:rsidRPr="00960016">
        <w:rPr>
          <w:rFonts w:ascii="Arial" w:hAnsi="Arial" w:cs="Arial"/>
          <w:sz w:val="24"/>
          <w:szCs w:val="24"/>
          <w:lang w:val="pt-PT"/>
        </w:rPr>
        <w:t xml:space="preserve"> J</w:t>
      </w:r>
      <w:r w:rsidR="00AC13E9" w:rsidRPr="00960016">
        <w:rPr>
          <w:rFonts w:ascii="Arial" w:hAnsi="Arial" w:cs="Arial"/>
          <w:sz w:val="24"/>
          <w:szCs w:val="24"/>
          <w:lang w:val="pt-PT"/>
        </w:rPr>
        <w:t>á</w:t>
      </w:r>
      <w:r w:rsidR="001F4CEE" w:rsidRPr="00960016">
        <w:rPr>
          <w:rFonts w:ascii="Arial" w:hAnsi="Arial" w:cs="Arial"/>
          <w:sz w:val="24"/>
          <w:szCs w:val="24"/>
          <w:lang w:val="pt-PT"/>
        </w:rPr>
        <w:t xml:space="preserve">nos – consilier ecolog, </w:t>
      </w:r>
      <w:r w:rsidR="00AC13E9" w:rsidRPr="00960016">
        <w:rPr>
          <w:rFonts w:ascii="Arial" w:hAnsi="Arial" w:cs="Arial"/>
          <w:sz w:val="24"/>
          <w:szCs w:val="24"/>
          <w:lang w:val="pt-PT"/>
        </w:rPr>
        <w:t xml:space="preserve">Moisenco Iuliu Nicolae  - consilier ecolog, Nagy Julia – </w:t>
      </w:r>
      <w:r w:rsidR="00934846" w:rsidRPr="00960016">
        <w:rPr>
          <w:rFonts w:ascii="Arial" w:hAnsi="Arial" w:cs="Arial"/>
          <w:sz w:val="24"/>
          <w:szCs w:val="24"/>
          <w:lang w:val="pt-PT"/>
        </w:rPr>
        <w:t xml:space="preserve">asistent director, </w:t>
      </w:r>
      <w:r w:rsidR="00AC13E9" w:rsidRPr="00960016">
        <w:rPr>
          <w:rFonts w:ascii="Arial" w:hAnsi="Arial" w:cs="Arial"/>
          <w:sz w:val="24"/>
          <w:szCs w:val="24"/>
          <w:lang w:val="pt-PT"/>
        </w:rPr>
        <w:t xml:space="preserve"> </w:t>
      </w:r>
      <w:r w:rsidR="001F4CEE" w:rsidRPr="00960016">
        <w:rPr>
          <w:rFonts w:ascii="Arial" w:hAnsi="Arial" w:cs="Arial"/>
          <w:sz w:val="24"/>
          <w:szCs w:val="24"/>
          <w:lang w:val="pt-PT"/>
        </w:rPr>
        <w:t>Ormini</w:t>
      </w:r>
      <w:r w:rsidR="00AC13E9" w:rsidRPr="00960016">
        <w:rPr>
          <w:rFonts w:ascii="Arial" w:hAnsi="Arial" w:cs="Arial"/>
          <w:sz w:val="24"/>
          <w:szCs w:val="24"/>
          <w:lang w:val="pt-PT"/>
        </w:rPr>
        <w:t>ș</w:t>
      </w:r>
      <w:r w:rsidR="001F4CEE" w:rsidRPr="00960016">
        <w:rPr>
          <w:rFonts w:ascii="Arial" w:hAnsi="Arial" w:cs="Arial"/>
          <w:sz w:val="24"/>
          <w:szCs w:val="24"/>
          <w:lang w:val="pt-PT"/>
        </w:rPr>
        <w:t xml:space="preserve">an Cristian – consilier ecolog, Antal Ana Stela consilier ecolog, Pál Csaba – consilier ecolog, </w:t>
      </w:r>
      <w:r w:rsidR="00A16ACC" w:rsidRPr="00960016">
        <w:rPr>
          <w:rFonts w:ascii="Arial" w:hAnsi="Arial" w:cs="Arial"/>
          <w:sz w:val="24"/>
          <w:szCs w:val="24"/>
          <w:lang w:val="pt-PT"/>
        </w:rPr>
        <w:t xml:space="preserve">Nagy Enikő Zsuzsanna consilier ecolog, Vlad Mariana consilier ecology, </w:t>
      </w:r>
      <w:r w:rsidR="001F4CEE" w:rsidRPr="00960016">
        <w:rPr>
          <w:rFonts w:ascii="Arial" w:hAnsi="Arial" w:cs="Arial"/>
          <w:sz w:val="24"/>
          <w:szCs w:val="24"/>
          <w:lang w:val="pt-PT"/>
        </w:rPr>
        <w:t>György Szabolcs Csaba- consilier juridic, Szabo Agnes-consilier economic, Ungur Carmen Ramona</w:t>
      </w:r>
      <w:r w:rsidR="00AC13E9" w:rsidRPr="00960016">
        <w:rPr>
          <w:rFonts w:ascii="Arial" w:hAnsi="Arial" w:cs="Arial"/>
          <w:sz w:val="24"/>
          <w:szCs w:val="24"/>
          <w:lang w:val="pt-PT"/>
        </w:rPr>
        <w:t xml:space="preserve"> consilier economic, Luca Claudia</w:t>
      </w:r>
      <w:r w:rsidR="001F4CEE" w:rsidRPr="00960016">
        <w:rPr>
          <w:rFonts w:ascii="Arial" w:hAnsi="Arial" w:cs="Arial"/>
          <w:sz w:val="24"/>
          <w:szCs w:val="24"/>
          <w:lang w:val="pt-PT"/>
        </w:rPr>
        <w:t xml:space="preserve"> – </w:t>
      </w:r>
      <w:r w:rsidR="00AC13E9" w:rsidRPr="00960016">
        <w:rPr>
          <w:rFonts w:ascii="Arial" w:hAnsi="Arial" w:cs="Arial"/>
          <w:sz w:val="24"/>
          <w:szCs w:val="24"/>
          <w:lang w:val="pt-PT"/>
        </w:rPr>
        <w:t xml:space="preserve"> consilier juridic</w:t>
      </w:r>
      <w:r w:rsidR="001F4CEE" w:rsidRPr="00960016">
        <w:rPr>
          <w:rFonts w:ascii="Arial" w:hAnsi="Arial" w:cs="Arial"/>
          <w:sz w:val="24"/>
          <w:szCs w:val="24"/>
          <w:lang w:val="pt-PT"/>
        </w:rPr>
        <w:t>,</w:t>
      </w:r>
      <w:r w:rsidR="00AC13E9" w:rsidRPr="00960016">
        <w:rPr>
          <w:rFonts w:ascii="Arial" w:hAnsi="Arial" w:cs="Arial"/>
          <w:sz w:val="24"/>
          <w:szCs w:val="24"/>
          <w:lang w:val="pt-PT"/>
        </w:rPr>
        <w:t xml:space="preserve"> </w:t>
      </w:r>
      <w:r w:rsidR="00D67B20" w:rsidRPr="00960016">
        <w:rPr>
          <w:rFonts w:ascii="Arial" w:hAnsi="Arial" w:cs="Arial"/>
          <w:sz w:val="24"/>
          <w:szCs w:val="24"/>
          <w:lang w:val="pt-PT"/>
        </w:rPr>
        <w:t>din cadrul ADI Ecolect Mureș</w:t>
      </w:r>
      <w:r w:rsidR="00D40F40" w:rsidRPr="00960016">
        <w:rPr>
          <w:rFonts w:ascii="Arial" w:hAnsi="Arial" w:cs="Arial"/>
          <w:sz w:val="24"/>
          <w:szCs w:val="24"/>
          <w:lang w:val="pt-PT"/>
        </w:rPr>
        <w:t>.</w:t>
      </w:r>
      <w:r w:rsidR="001F4CEE" w:rsidRPr="00960016">
        <w:rPr>
          <w:rFonts w:ascii="Arial" w:hAnsi="Arial" w:cs="Arial"/>
          <w:sz w:val="24"/>
          <w:szCs w:val="24"/>
          <w:lang w:val="pt-PT"/>
        </w:rPr>
        <w:t xml:space="preserve"> Reprezentant Consiliu Județean Mureș potrivit prevederilor art. 175 din Codul administrativ</w:t>
      </w:r>
      <w:r w:rsidR="00C21835" w:rsidRPr="00960016">
        <w:rPr>
          <w:rFonts w:ascii="Arial" w:hAnsi="Arial" w:cs="Arial"/>
          <w:sz w:val="24"/>
          <w:szCs w:val="24"/>
          <w:lang w:val="pt-PT"/>
        </w:rPr>
        <w:t xml:space="preserve"> – Péter Ferenc președinte</w:t>
      </w:r>
      <w:r w:rsidR="00D67B20" w:rsidRPr="00960016">
        <w:rPr>
          <w:rFonts w:ascii="Arial" w:hAnsi="Arial" w:cs="Arial"/>
          <w:sz w:val="24"/>
          <w:szCs w:val="24"/>
          <w:lang w:val="pt-PT"/>
        </w:rPr>
        <w:t>,</w:t>
      </w:r>
      <w:r w:rsidR="001F4CEE" w:rsidRPr="00960016">
        <w:rPr>
          <w:rFonts w:ascii="Arial" w:hAnsi="Arial" w:cs="Arial"/>
          <w:sz w:val="24"/>
          <w:szCs w:val="24"/>
          <w:lang w:val="pt-PT"/>
        </w:rPr>
        <w:t xml:space="preserve"> </w:t>
      </w:r>
      <w:r w:rsidR="00D67B20" w:rsidRPr="00960016">
        <w:rPr>
          <w:rFonts w:ascii="Arial" w:hAnsi="Arial" w:cs="Arial"/>
          <w:sz w:val="24"/>
          <w:szCs w:val="24"/>
          <w:lang w:val="pt-PT"/>
        </w:rPr>
        <w:t xml:space="preserve">Megheșan Nicolae Sorin – primar Mun. Târnaveni, Dan Vasile Dumitru  - primar comuna Ibănești, Simon István – primar comuna Sînpaul, </w:t>
      </w:r>
      <w:r w:rsidR="001F4CEE" w:rsidRPr="00960016">
        <w:rPr>
          <w:rFonts w:ascii="Arial" w:hAnsi="Arial" w:cs="Arial"/>
          <w:sz w:val="24"/>
          <w:szCs w:val="24"/>
          <w:lang w:val="pt-PT"/>
        </w:rPr>
        <w:t>Reprezentant Municipiul Tirgu Mure</w:t>
      </w:r>
      <w:r w:rsidR="00C21835" w:rsidRPr="00960016">
        <w:rPr>
          <w:rFonts w:ascii="Arial" w:hAnsi="Arial" w:cs="Arial"/>
          <w:sz w:val="24"/>
          <w:szCs w:val="24"/>
          <w:lang w:val="pt-PT"/>
        </w:rPr>
        <w:t>ș – Soós Zoltán primar</w:t>
      </w:r>
      <w:r w:rsidR="001F4CEE" w:rsidRPr="00960016">
        <w:rPr>
          <w:rFonts w:ascii="Arial" w:hAnsi="Arial" w:cs="Arial"/>
          <w:sz w:val="24"/>
          <w:szCs w:val="24"/>
          <w:lang w:val="pt-PT"/>
        </w:rPr>
        <w:t>,</w:t>
      </w:r>
    </w:p>
    <w:p w14:paraId="4E6DDFB6" w14:textId="77777777" w:rsidR="00E9758A" w:rsidRPr="00960016" w:rsidRDefault="00E9758A" w:rsidP="007C3504">
      <w:pPr>
        <w:tabs>
          <w:tab w:val="left" w:pos="13860"/>
        </w:tabs>
        <w:spacing w:after="0" w:line="240" w:lineRule="auto"/>
        <w:jc w:val="both"/>
        <w:rPr>
          <w:rFonts w:ascii="Arial" w:hAnsi="Arial" w:cs="Arial"/>
          <w:sz w:val="24"/>
          <w:szCs w:val="24"/>
        </w:rPr>
      </w:pPr>
      <w:bookmarkStart w:id="9" w:name="_Hlk72831241"/>
      <w:r w:rsidRPr="00960016">
        <w:rPr>
          <w:rFonts w:ascii="Arial" w:hAnsi="Arial" w:cs="Arial"/>
          <w:sz w:val="24"/>
          <w:szCs w:val="24"/>
        </w:rPr>
        <w:t>Municipiul Reghin – Márk Endre Dezső primar, Comunele: Aluniș – Kristof József Loránt primar, Batoș – Cotoi Dumitru primar, Beica de Jos – Modovan Maria primar, Brîncovenești – Ördög Ferenc primar,  Breaza – Deák Attila primar, Chiheru de Jos – Pop Eremia primar, Cozma – Ormenișan Petru primar, Deda – Cadar Lucreția primar, Fărăgău – Milășan Ioan primar, Gurghiu – Boar Laurențiu Dumitru primar, Hodac – Iacob Valentin primar, Ibănești – Dan Vasile Dumitru primar, Ideciu de Jos – Feier Lucian Lăurean, Lunca – Vultur Teodor primar, Lunca Bradului – Bexa Alexandru primar, Petelea – Pădurean Sorin Pompei primar, Răstolița – Lircă Marius primar, Rușii Munți – Chiș Bălan Ilie primar, Solovăstru – Tătar Chirilă Ilie primar, Stânceni – Ciobotă Dinu primar, Suseni – Mariș Mircea primar, Vătava – Bendriș Emil primar, Voivodeni – Boer Vasile primar</w:t>
      </w:r>
      <w:bookmarkEnd w:id="9"/>
      <w:r w:rsidR="007C3504" w:rsidRPr="00960016">
        <w:rPr>
          <w:rFonts w:ascii="Arial" w:hAnsi="Arial" w:cs="Arial"/>
          <w:sz w:val="24"/>
          <w:szCs w:val="24"/>
        </w:rPr>
        <w:t>.</w:t>
      </w:r>
    </w:p>
    <w:bookmarkEnd w:id="8"/>
    <w:p w14:paraId="682C207B" w14:textId="77777777" w:rsidR="001F4CEE" w:rsidRPr="00960016" w:rsidRDefault="001F4CEE" w:rsidP="001F4CEE">
      <w:pPr>
        <w:tabs>
          <w:tab w:val="left" w:pos="13860"/>
        </w:tabs>
        <w:spacing w:after="0" w:line="240" w:lineRule="auto"/>
        <w:jc w:val="both"/>
        <w:rPr>
          <w:rFonts w:ascii="Arial" w:hAnsi="Arial" w:cs="Arial"/>
          <w:sz w:val="24"/>
          <w:szCs w:val="24"/>
        </w:rPr>
      </w:pPr>
    </w:p>
    <w:p w14:paraId="7FE706F1" w14:textId="77777777" w:rsidR="00A36960" w:rsidRPr="00960016" w:rsidRDefault="00A36960" w:rsidP="001F4CEE">
      <w:pPr>
        <w:tabs>
          <w:tab w:val="left" w:pos="13860"/>
        </w:tabs>
        <w:spacing w:after="0" w:line="240" w:lineRule="auto"/>
        <w:jc w:val="both"/>
        <w:rPr>
          <w:rFonts w:ascii="Arial" w:hAnsi="Arial" w:cs="Arial"/>
          <w:b/>
          <w:sz w:val="24"/>
          <w:szCs w:val="24"/>
          <w:lang w:val="pt-PT"/>
        </w:rPr>
      </w:pPr>
      <w:r w:rsidRPr="00960016">
        <w:rPr>
          <w:rFonts w:ascii="Arial" w:hAnsi="Arial" w:cs="Arial"/>
          <w:b/>
          <w:sz w:val="24"/>
          <w:szCs w:val="24"/>
          <w:lang w:val="pt-PT"/>
        </w:rPr>
        <w:t>Nota nr. 1</w:t>
      </w:r>
    </w:p>
    <w:p w14:paraId="5D0239D8" w14:textId="77777777" w:rsidR="00A82694" w:rsidRPr="00960016" w:rsidRDefault="00D94542" w:rsidP="00A36960">
      <w:pPr>
        <w:spacing w:after="0" w:line="240" w:lineRule="auto"/>
        <w:jc w:val="both"/>
        <w:rPr>
          <w:rFonts w:ascii="Arial" w:hAnsi="Arial" w:cs="Arial"/>
          <w:b/>
          <w:sz w:val="24"/>
          <w:szCs w:val="24"/>
          <w:lang w:val="pt-PT"/>
        </w:rPr>
      </w:pPr>
      <w:r w:rsidRPr="00960016">
        <w:rPr>
          <w:rFonts w:ascii="Arial" w:hAnsi="Arial" w:cs="Arial"/>
          <w:sz w:val="24"/>
          <w:szCs w:val="24"/>
          <w:lang w:val="pt-PT"/>
        </w:rPr>
        <w:t>Pâna la termenul limita stabilit pentru depunerea ofertelor, vor prezenta formularul</w:t>
      </w:r>
      <w:r w:rsidR="00644760" w:rsidRPr="00960016">
        <w:rPr>
          <w:rFonts w:ascii="Arial" w:hAnsi="Arial" w:cs="Arial"/>
          <w:sz w:val="24"/>
          <w:szCs w:val="24"/>
          <w:lang w:val="pt-PT"/>
        </w:rPr>
        <w:t>ele</w:t>
      </w:r>
      <w:r w:rsidRPr="00960016">
        <w:rPr>
          <w:rFonts w:ascii="Arial" w:hAnsi="Arial" w:cs="Arial"/>
          <w:sz w:val="24"/>
          <w:szCs w:val="24"/>
          <w:lang w:val="pt-PT"/>
        </w:rPr>
        <w:t xml:space="preserve">  atasat</w:t>
      </w:r>
      <w:r w:rsidR="00644760" w:rsidRPr="00960016">
        <w:rPr>
          <w:rFonts w:ascii="Arial" w:hAnsi="Arial" w:cs="Arial"/>
          <w:sz w:val="24"/>
          <w:szCs w:val="24"/>
          <w:lang w:val="pt-PT"/>
        </w:rPr>
        <w:t>e</w:t>
      </w:r>
      <w:r w:rsidRPr="00960016">
        <w:rPr>
          <w:rFonts w:ascii="Arial" w:hAnsi="Arial" w:cs="Arial"/>
          <w:sz w:val="24"/>
          <w:szCs w:val="24"/>
          <w:lang w:val="pt-PT"/>
        </w:rPr>
        <w:t xml:space="preserve">  și documentele menționate  mod corespunzator de fiecare </w:t>
      </w:r>
      <w:r w:rsidR="00644760" w:rsidRPr="00960016">
        <w:rPr>
          <w:rFonts w:ascii="Arial" w:hAnsi="Arial" w:cs="Arial"/>
          <w:sz w:val="24"/>
          <w:szCs w:val="24"/>
          <w:lang w:val="pt-PT"/>
        </w:rPr>
        <w:t>operator economic</w:t>
      </w:r>
      <w:r w:rsidRPr="00960016">
        <w:rPr>
          <w:rFonts w:ascii="Arial" w:hAnsi="Arial" w:cs="Arial"/>
          <w:sz w:val="24"/>
          <w:szCs w:val="24"/>
          <w:lang w:val="pt-PT"/>
        </w:rPr>
        <w:t xml:space="preserve"> în parte (dupa caz, ofertant, ofertant asociat, tert sustinator, subcontractant declarat), în scopul de a face dovada preliminara a îndeplinirii cerintelor mentionate anterior. </w:t>
      </w:r>
    </w:p>
    <w:p w14:paraId="3971FBB2" w14:textId="77777777" w:rsidR="00AB1CF8" w:rsidRPr="00960016" w:rsidRDefault="00AB1CF8" w:rsidP="00A36960">
      <w:pPr>
        <w:spacing w:after="0" w:line="240" w:lineRule="auto"/>
        <w:jc w:val="both"/>
        <w:rPr>
          <w:rFonts w:ascii="Arial" w:hAnsi="Arial" w:cs="Arial"/>
          <w:b/>
          <w:sz w:val="24"/>
          <w:szCs w:val="24"/>
          <w:lang w:val="pt-PT"/>
        </w:rPr>
      </w:pPr>
    </w:p>
    <w:p w14:paraId="64D1A88A" w14:textId="77777777" w:rsidR="00AB1CF8" w:rsidRPr="00960016" w:rsidRDefault="00AB1CF8" w:rsidP="00A36960">
      <w:pPr>
        <w:spacing w:after="0" w:line="240" w:lineRule="auto"/>
        <w:jc w:val="both"/>
        <w:rPr>
          <w:rFonts w:ascii="Arial" w:hAnsi="Arial" w:cs="Arial"/>
          <w:b/>
          <w:sz w:val="24"/>
          <w:szCs w:val="24"/>
          <w:lang w:val="pt-PT"/>
        </w:rPr>
      </w:pPr>
    </w:p>
    <w:p w14:paraId="5A3B9DE8" w14:textId="77777777" w:rsidR="00A36960" w:rsidRPr="00960016" w:rsidRDefault="00A36960" w:rsidP="00A36960">
      <w:pPr>
        <w:spacing w:after="0" w:line="240" w:lineRule="auto"/>
        <w:jc w:val="both"/>
        <w:rPr>
          <w:rFonts w:ascii="Arial" w:hAnsi="Arial" w:cs="Arial"/>
          <w:b/>
          <w:sz w:val="24"/>
          <w:szCs w:val="24"/>
          <w:lang w:val="pt-PT"/>
        </w:rPr>
      </w:pPr>
      <w:r w:rsidRPr="00960016">
        <w:rPr>
          <w:rFonts w:ascii="Arial" w:hAnsi="Arial" w:cs="Arial"/>
          <w:b/>
          <w:sz w:val="24"/>
          <w:szCs w:val="24"/>
          <w:lang w:val="pt-PT"/>
        </w:rPr>
        <w:t>Nota nr. 2</w:t>
      </w:r>
    </w:p>
    <w:p w14:paraId="3C25BD13" w14:textId="77777777" w:rsidR="00644760" w:rsidRPr="00960016" w:rsidRDefault="00A36960" w:rsidP="00644760">
      <w:pPr>
        <w:tabs>
          <w:tab w:val="left" w:pos="13860"/>
        </w:tabs>
        <w:spacing w:after="0" w:line="240" w:lineRule="auto"/>
        <w:jc w:val="both"/>
        <w:rPr>
          <w:rFonts w:ascii="Arial" w:hAnsi="Arial" w:cs="Arial"/>
          <w:sz w:val="24"/>
          <w:szCs w:val="24"/>
        </w:rPr>
      </w:pPr>
      <w:r w:rsidRPr="00960016">
        <w:rPr>
          <w:rFonts w:ascii="Arial" w:hAnsi="Arial" w:cs="Arial"/>
          <w:sz w:val="24"/>
          <w:szCs w:val="24"/>
          <w:lang w:val="pt-PT"/>
        </w:rPr>
        <w:t xml:space="preserve">Declaratia privind neîncadrarea în prevederile art. 60, lit. d) si e) din Legea nr. 98/2016 </w:t>
      </w:r>
      <w:r w:rsidR="004E7026" w:rsidRPr="00960016">
        <w:rPr>
          <w:rFonts w:ascii="Arial" w:hAnsi="Arial" w:cs="Arial"/>
          <w:sz w:val="24"/>
          <w:szCs w:val="24"/>
          <w:lang w:val="pt-PT"/>
        </w:rPr>
        <w:t xml:space="preserve">este </w:t>
      </w:r>
      <w:r w:rsidRPr="00960016">
        <w:rPr>
          <w:rFonts w:ascii="Arial" w:hAnsi="Arial" w:cs="Arial"/>
          <w:sz w:val="24"/>
          <w:szCs w:val="24"/>
          <w:lang w:val="pt-PT"/>
        </w:rPr>
        <w:t xml:space="preserve">Formularul nr. </w:t>
      </w:r>
      <w:r w:rsidR="007D7708" w:rsidRPr="00960016">
        <w:rPr>
          <w:rFonts w:ascii="Arial" w:hAnsi="Arial" w:cs="Arial"/>
          <w:sz w:val="24"/>
          <w:szCs w:val="24"/>
          <w:lang w:val="pt-PT"/>
        </w:rPr>
        <w:t>5</w:t>
      </w:r>
      <w:r w:rsidRPr="00960016">
        <w:rPr>
          <w:rFonts w:ascii="Arial" w:hAnsi="Arial" w:cs="Arial"/>
          <w:sz w:val="24"/>
          <w:szCs w:val="24"/>
          <w:lang w:val="pt-PT"/>
        </w:rPr>
        <w:t xml:space="preserve">. În acest sens, ofertantul, ofertantul asociat, tertul sustinator și subcontractantul nu trebuie sa se afle în conflict de interese cu urmatoarele persoane cu functie de decizie din cadrul autoritatii contractante si a unitatilor beneificare, implicate în organizarea, derularea si finalizarea procedurii de atribuire: </w:t>
      </w:r>
      <w:r w:rsidR="00803F34" w:rsidRPr="00960016">
        <w:rPr>
          <w:rFonts w:ascii="Arial" w:hAnsi="Arial" w:cs="Arial"/>
          <w:sz w:val="24"/>
          <w:szCs w:val="24"/>
          <w:lang w:val="pt-PT"/>
        </w:rPr>
        <w:t>Persoanele cu functie de decizie sunt:</w:t>
      </w:r>
      <w:r w:rsidR="005B0901" w:rsidRPr="00960016">
        <w:rPr>
          <w:rFonts w:ascii="Times New Roman" w:hAnsi="Times New Roman"/>
          <w:sz w:val="18"/>
          <w:szCs w:val="18"/>
          <w:lang w:val="pt-PT" w:eastAsia="en-US"/>
        </w:rPr>
        <w:t xml:space="preserve"> </w:t>
      </w:r>
      <w:r w:rsidR="001E6F9F" w:rsidRPr="00960016">
        <w:rPr>
          <w:rFonts w:ascii="Arial" w:hAnsi="Arial" w:cs="Arial"/>
          <w:sz w:val="24"/>
          <w:szCs w:val="24"/>
          <w:lang w:val="pt-PT"/>
        </w:rPr>
        <w:t xml:space="preserve"> </w:t>
      </w:r>
      <w:r w:rsidR="00644760" w:rsidRPr="00960016">
        <w:rPr>
          <w:rFonts w:ascii="Arial" w:hAnsi="Arial" w:cs="Arial"/>
          <w:sz w:val="24"/>
          <w:szCs w:val="24"/>
          <w:lang w:val="pt-PT"/>
        </w:rPr>
        <w:t>Tóth Andrea director executiv, Koss Gabriela – şef departament monitorizare, Kiss-Miki Levente– consilier ecolog, Laszlo Lidia-consilier ecolog, Máté János – consilier ecolog, Moisenco Iuliu Nicolae  - consilier ecolog, Nagy Julia – asistent director,  Orminișan Cristian – consilier ecolog, Antal Ana Stela consilier ecolog, Pál Csaba – consilier ecolog, Nagy Enikő Zsuzsanna consilier ecolog, Vlad Mariana consilier ecology, György Szabolcs Csaba- consilier juridic, Szabo Agnes-consilier economic, Ungur Carmen Ramona consilier economic, Luca Claudia –  consilier juridic, din cadrul ADI Ecolect Mureș. Reprezentant Consiliu Județean Mureș potrivit prevederilor art. 175 din Codul administrativ – Péter Ferenc președinte, Megheșan Nicolae Sorin – primar Mun. Târnaveni, Dan Vasile Dumitru  - primar comuna Ibănești, Simon István – primar comuna Sînpaul, Reprezentant Municipiul Tirgu Mureș – Soós Zoltán primar,</w:t>
      </w:r>
    </w:p>
    <w:p w14:paraId="0ED35C0B" w14:textId="77777777" w:rsidR="00644760" w:rsidRPr="00960016" w:rsidRDefault="00644760" w:rsidP="00644760">
      <w:pPr>
        <w:tabs>
          <w:tab w:val="left" w:pos="13860"/>
        </w:tabs>
        <w:spacing w:after="0" w:line="240" w:lineRule="auto"/>
        <w:jc w:val="both"/>
        <w:rPr>
          <w:rFonts w:ascii="Arial" w:hAnsi="Arial" w:cs="Arial"/>
          <w:sz w:val="24"/>
          <w:szCs w:val="24"/>
        </w:rPr>
      </w:pPr>
      <w:r w:rsidRPr="00960016">
        <w:rPr>
          <w:rFonts w:ascii="Arial" w:hAnsi="Arial" w:cs="Arial"/>
          <w:sz w:val="24"/>
          <w:szCs w:val="24"/>
        </w:rPr>
        <w:lastRenderedPageBreak/>
        <w:t>Municipiul Reghin – Márk Endre Dezső primar, Comunele: Aluniș – Kristof József Loránt primar, Batoș – Cotoi Dumitru primar, Beica de Jos – Modovan Maria primar, Brîncovenești – Ördög Ferenc primar,  Breaza – Deák Attila primar, Chiheru de Jos – Pop Eremia primar, Cozma – Ormenișan Petru primar, Deda – Cadar Lucreția primar, Fărăgău – Milășan Ioan primar, Gurghiu – Boar Laurențiu Dumitru primar, Hodac – Iacob Valentin primar, Ibănești – Dan Vasile Dumitru primar, Ideciu de Jos – Feier Lucian Lăurean, Lunca – Vultur Teodor primar, Lunca Bradului – Bexa Alexandru primar, Petelea – Pădurean Sorin Pompei primar, Răstolița – Lircă Marius primar, Rușii Munți – Chiș Bălan Ilie primar, Solovăstru – Tătar Chirilă Ilie primar, Stânceni – Ciobotă Dinu primar, Suseni – Mariș Mircea primar, Vătava – Bendriș Emil primar, Voivodeni – Boer Vasile primar.</w:t>
      </w:r>
    </w:p>
    <w:p w14:paraId="5D7ED92D" w14:textId="77777777" w:rsidR="005B0901" w:rsidRPr="00960016" w:rsidRDefault="005B0901" w:rsidP="00A6036F">
      <w:pPr>
        <w:tabs>
          <w:tab w:val="left" w:pos="13860"/>
        </w:tabs>
        <w:spacing w:after="0" w:line="240" w:lineRule="auto"/>
        <w:jc w:val="both"/>
        <w:rPr>
          <w:rFonts w:ascii="Arial" w:hAnsi="Arial" w:cs="Arial"/>
          <w:sz w:val="24"/>
          <w:szCs w:val="24"/>
        </w:rPr>
      </w:pPr>
    </w:p>
    <w:p w14:paraId="665E829D" w14:textId="77777777" w:rsidR="00803F34" w:rsidRPr="00960016" w:rsidRDefault="00803F34" w:rsidP="005B0901">
      <w:pPr>
        <w:spacing w:after="0" w:line="240" w:lineRule="auto"/>
        <w:ind w:firstLine="720"/>
        <w:jc w:val="both"/>
        <w:rPr>
          <w:rFonts w:ascii="Arial" w:hAnsi="Arial" w:cs="Arial"/>
          <w:sz w:val="24"/>
          <w:szCs w:val="24"/>
          <w:lang w:val="pt-PT"/>
        </w:rPr>
      </w:pPr>
    </w:p>
    <w:p w14:paraId="52C5B71F" w14:textId="77777777" w:rsidR="00A36960" w:rsidRPr="00960016" w:rsidRDefault="00A36960" w:rsidP="00A36960">
      <w:pPr>
        <w:spacing w:after="0" w:line="240" w:lineRule="auto"/>
        <w:jc w:val="both"/>
        <w:rPr>
          <w:rFonts w:ascii="Arial" w:hAnsi="Arial" w:cs="Arial"/>
          <w:b/>
          <w:sz w:val="24"/>
          <w:szCs w:val="24"/>
          <w:lang w:val="pt-PT"/>
        </w:rPr>
      </w:pPr>
      <w:r w:rsidRPr="00960016">
        <w:rPr>
          <w:rFonts w:ascii="Arial" w:hAnsi="Arial" w:cs="Arial"/>
          <w:b/>
          <w:sz w:val="24"/>
          <w:szCs w:val="24"/>
          <w:lang w:val="pt-PT"/>
        </w:rPr>
        <w:t>Nota nr. 3</w:t>
      </w:r>
    </w:p>
    <w:p w14:paraId="060F044B" w14:textId="77777777" w:rsidR="00A36960" w:rsidRPr="00960016" w:rsidRDefault="00A36960" w:rsidP="00A91458">
      <w:pPr>
        <w:spacing w:after="0" w:line="240" w:lineRule="auto"/>
        <w:ind w:firstLine="720"/>
        <w:jc w:val="both"/>
        <w:rPr>
          <w:rFonts w:ascii="Arial" w:hAnsi="Arial" w:cs="Arial"/>
          <w:sz w:val="24"/>
          <w:szCs w:val="24"/>
          <w:lang w:val="pt-PT"/>
        </w:rPr>
      </w:pPr>
      <w:r w:rsidRPr="00960016">
        <w:rPr>
          <w:rFonts w:ascii="Arial" w:hAnsi="Arial" w:cs="Arial"/>
          <w:sz w:val="24"/>
          <w:szCs w:val="24"/>
          <w:lang w:val="pt-PT"/>
        </w:rPr>
        <w:t xml:space="preserve">Pentru a asigura verificarea modului de indeplinire a cerintei </w:t>
      </w:r>
      <w:r w:rsidR="00FE4745" w:rsidRPr="00960016">
        <w:rPr>
          <w:rFonts w:ascii="Arial" w:hAnsi="Arial" w:cs="Arial"/>
          <w:sz w:val="24"/>
          <w:szCs w:val="24"/>
          <w:lang w:val="pt-PT"/>
        </w:rPr>
        <w:t xml:space="preserve">nr.1 și </w:t>
      </w:r>
      <w:r w:rsidRPr="00960016">
        <w:rPr>
          <w:rFonts w:ascii="Arial" w:hAnsi="Arial" w:cs="Arial"/>
          <w:sz w:val="24"/>
          <w:szCs w:val="24"/>
          <w:lang w:val="pt-PT"/>
        </w:rPr>
        <w:t>nr. 4, în conformitate cu Nota nr. 1 de mai sus se vor prezenta documente edificatoare ce contin informatii cu privire la membrii organului de administrare, de conducere sau de supraveghere al fiecarei entitati implicate în procedura de atribuire, precum si persoanele care au putere de reprezentare, de decizie sau de control în cadrul acestora.</w:t>
      </w:r>
    </w:p>
    <w:p w14:paraId="09247788" w14:textId="77777777" w:rsidR="00A36960" w:rsidRPr="00960016" w:rsidRDefault="00A36960" w:rsidP="00F179F5">
      <w:pPr>
        <w:spacing w:after="0" w:line="240" w:lineRule="auto"/>
        <w:jc w:val="both"/>
        <w:rPr>
          <w:rFonts w:ascii="Arial" w:hAnsi="Arial" w:cs="Arial"/>
          <w:sz w:val="24"/>
          <w:szCs w:val="24"/>
          <w:lang w:val="pt-PT"/>
        </w:rPr>
      </w:pPr>
    </w:p>
    <w:p w14:paraId="570A5E6B" w14:textId="77777777" w:rsidR="00A36960" w:rsidRPr="00960016" w:rsidRDefault="00A36960" w:rsidP="00A36960">
      <w:pPr>
        <w:spacing w:after="0" w:line="240" w:lineRule="auto"/>
        <w:jc w:val="both"/>
        <w:rPr>
          <w:rFonts w:ascii="Arial" w:hAnsi="Arial" w:cs="Arial"/>
          <w:b/>
          <w:sz w:val="24"/>
          <w:szCs w:val="24"/>
          <w:lang w:val="pt-PT"/>
        </w:rPr>
      </w:pPr>
      <w:r w:rsidRPr="00960016">
        <w:rPr>
          <w:rFonts w:ascii="Arial" w:hAnsi="Arial" w:cs="Arial"/>
          <w:b/>
          <w:sz w:val="24"/>
          <w:szCs w:val="24"/>
          <w:lang w:val="pt-PT"/>
        </w:rPr>
        <w:t>Nota nr. 4</w:t>
      </w:r>
    </w:p>
    <w:p w14:paraId="43D509AF" w14:textId="77777777" w:rsidR="00644760" w:rsidRPr="00960016" w:rsidRDefault="00644760" w:rsidP="00644760">
      <w:pPr>
        <w:spacing w:after="0" w:line="240" w:lineRule="auto"/>
        <w:ind w:firstLine="720"/>
        <w:jc w:val="both"/>
        <w:rPr>
          <w:rFonts w:ascii="Arial" w:hAnsi="Arial" w:cs="Arial"/>
          <w:sz w:val="24"/>
          <w:szCs w:val="24"/>
          <w:lang w:val="pt-PT"/>
        </w:rPr>
      </w:pPr>
      <w:r w:rsidRPr="00960016">
        <w:rPr>
          <w:rFonts w:ascii="Arial" w:hAnsi="Arial" w:cs="Arial"/>
          <w:sz w:val="24"/>
          <w:szCs w:val="24"/>
          <w:lang w:val="pt-PT"/>
        </w:rPr>
        <w:t>Operatorul economic prezintă pentru sediul principal documente din care să reiasă neîncadrarea în prevederile art. 165 alin. (1), iar pentru sediile secundare/punctele de lucru, o declaraţie pe propria răspundere privind îndeplinirea obligaţiilor de plată a impozitelor, taxelor sau contribuţiilor la bugetul general consolidat datorate.</w:t>
      </w:r>
    </w:p>
    <w:p w14:paraId="5EE15E1B" w14:textId="77777777" w:rsidR="00A36960" w:rsidRPr="00960016" w:rsidRDefault="00A36960" w:rsidP="00F179F5">
      <w:pPr>
        <w:spacing w:after="0" w:line="240" w:lineRule="auto"/>
        <w:jc w:val="both"/>
        <w:rPr>
          <w:rFonts w:ascii="Arial" w:hAnsi="Arial" w:cs="Arial"/>
          <w:sz w:val="24"/>
          <w:szCs w:val="24"/>
          <w:lang w:val="pt-PT"/>
        </w:rPr>
      </w:pPr>
    </w:p>
    <w:p w14:paraId="06E4225B" w14:textId="77777777" w:rsidR="00AB1CF8" w:rsidRPr="00960016" w:rsidRDefault="00AB1CF8" w:rsidP="00A36960">
      <w:pPr>
        <w:spacing w:after="0" w:line="240" w:lineRule="auto"/>
        <w:jc w:val="both"/>
        <w:rPr>
          <w:rFonts w:ascii="Arial" w:hAnsi="Arial" w:cs="Arial"/>
          <w:b/>
          <w:sz w:val="24"/>
          <w:szCs w:val="24"/>
          <w:lang w:val="pt-PT"/>
        </w:rPr>
      </w:pPr>
    </w:p>
    <w:p w14:paraId="7906A9CA" w14:textId="77777777" w:rsidR="00A36960" w:rsidRPr="00960016" w:rsidRDefault="00A36960" w:rsidP="00A36960">
      <w:pPr>
        <w:spacing w:after="0" w:line="240" w:lineRule="auto"/>
        <w:jc w:val="both"/>
        <w:rPr>
          <w:rFonts w:ascii="Arial" w:hAnsi="Arial" w:cs="Arial"/>
          <w:b/>
          <w:sz w:val="24"/>
          <w:szCs w:val="24"/>
          <w:lang w:val="pt-PT"/>
        </w:rPr>
      </w:pPr>
      <w:r w:rsidRPr="00960016">
        <w:rPr>
          <w:rFonts w:ascii="Arial" w:hAnsi="Arial" w:cs="Arial"/>
          <w:b/>
          <w:sz w:val="24"/>
          <w:szCs w:val="24"/>
          <w:lang w:val="pt-PT"/>
        </w:rPr>
        <w:t>Nota nr. 5</w:t>
      </w:r>
    </w:p>
    <w:p w14:paraId="0FAC9515" w14:textId="77777777" w:rsidR="00A36960" w:rsidRPr="00960016" w:rsidRDefault="00A36960" w:rsidP="00A91458">
      <w:pPr>
        <w:spacing w:after="0" w:line="240" w:lineRule="auto"/>
        <w:ind w:firstLine="720"/>
        <w:jc w:val="both"/>
        <w:rPr>
          <w:rFonts w:ascii="Arial" w:hAnsi="Arial" w:cs="Arial"/>
          <w:sz w:val="24"/>
          <w:szCs w:val="24"/>
          <w:lang w:val="pt-PT"/>
        </w:rPr>
      </w:pPr>
      <w:r w:rsidRPr="00960016">
        <w:rPr>
          <w:rFonts w:ascii="Arial" w:hAnsi="Arial" w:cs="Arial"/>
          <w:sz w:val="24"/>
          <w:szCs w:val="24"/>
          <w:lang w:val="pt-PT"/>
        </w:rPr>
        <w:t>Ofertele depuse de operatorii economici care figureaza cu datorii restante la data prezentarii documentelor, vor fi excluse în confomitate cu prevederile art. 165 alin. (1) din Legea nr. 98/ 2016 privind achizitiile publice, cu exceptia situatiilor prevazute la art. 165 alin. (3) si art. 166 alin. (2) din acelasi act normativ.</w:t>
      </w:r>
    </w:p>
    <w:p w14:paraId="6AE01347" w14:textId="77777777" w:rsidR="00A36960" w:rsidRPr="00960016" w:rsidRDefault="00A36960" w:rsidP="00F179F5">
      <w:pPr>
        <w:spacing w:after="0" w:line="240" w:lineRule="auto"/>
        <w:jc w:val="both"/>
        <w:rPr>
          <w:rFonts w:ascii="Arial" w:hAnsi="Arial" w:cs="Arial"/>
          <w:sz w:val="24"/>
          <w:szCs w:val="24"/>
          <w:lang w:val="pt-PT"/>
        </w:rPr>
      </w:pPr>
    </w:p>
    <w:p w14:paraId="31508407" w14:textId="77777777" w:rsidR="00A82694" w:rsidRPr="00960016" w:rsidRDefault="00A82694" w:rsidP="00A36960">
      <w:pPr>
        <w:spacing w:after="0" w:line="240" w:lineRule="auto"/>
        <w:jc w:val="both"/>
        <w:rPr>
          <w:rFonts w:ascii="Arial" w:hAnsi="Arial" w:cs="Arial"/>
          <w:b/>
          <w:sz w:val="24"/>
          <w:szCs w:val="24"/>
          <w:lang w:val="pt-PT"/>
        </w:rPr>
      </w:pPr>
    </w:p>
    <w:p w14:paraId="78E5D67C" w14:textId="77777777" w:rsidR="00A36960" w:rsidRPr="00960016" w:rsidRDefault="00A36960" w:rsidP="00A36960">
      <w:pPr>
        <w:spacing w:after="0" w:line="240" w:lineRule="auto"/>
        <w:jc w:val="both"/>
        <w:rPr>
          <w:rFonts w:ascii="Arial" w:hAnsi="Arial" w:cs="Arial"/>
          <w:b/>
          <w:sz w:val="24"/>
          <w:szCs w:val="24"/>
          <w:lang w:val="pt-PT"/>
        </w:rPr>
      </w:pPr>
      <w:r w:rsidRPr="00960016">
        <w:rPr>
          <w:rFonts w:ascii="Arial" w:hAnsi="Arial" w:cs="Arial"/>
          <w:b/>
          <w:sz w:val="24"/>
          <w:szCs w:val="24"/>
          <w:lang w:val="pt-PT"/>
        </w:rPr>
        <w:t>Nota nr. 6</w:t>
      </w:r>
    </w:p>
    <w:p w14:paraId="24623A00" w14:textId="77777777" w:rsidR="00F179F5" w:rsidRPr="00960016" w:rsidRDefault="00A36960" w:rsidP="00A91458">
      <w:pPr>
        <w:spacing w:after="0" w:line="240" w:lineRule="auto"/>
        <w:ind w:firstLine="720"/>
        <w:jc w:val="both"/>
        <w:rPr>
          <w:rFonts w:ascii="Arial" w:hAnsi="Arial" w:cs="Arial"/>
          <w:sz w:val="24"/>
          <w:szCs w:val="24"/>
        </w:rPr>
      </w:pPr>
      <w:r w:rsidRPr="00960016">
        <w:rPr>
          <w:rFonts w:ascii="Arial" w:hAnsi="Arial" w:cs="Arial"/>
          <w:sz w:val="24"/>
          <w:szCs w:val="24"/>
        </w:rPr>
        <w:t xml:space="preserve">Operatorii economici nerezidenti (straini) au dreptul de a prezenta orice documente edificatoare eliberate de autoritatile competente ale tarii de origine (cum ar fi certificate, caziere fiscal sau alte documente echivalente) pentru demonstrarea faptului ca si-au îndeplinit obligatiile de plata restante a impozitelor, taxelor si contributiilor catre bugetul de stat si bugetul local, în conformitate cu legislatia din tara de rezidenta, precum si un certificat de rezidenta fiscala (evitarea dublei impuneri) valabil pentru anul calendaristic în curs ori a unui angajament de obtinere a acestui document, cel mai târziu pâna la data semnarii </w:t>
      </w:r>
      <w:r w:rsidR="007B0565" w:rsidRPr="00960016">
        <w:rPr>
          <w:rFonts w:ascii="Arial" w:hAnsi="Arial" w:cs="Arial"/>
          <w:sz w:val="24"/>
          <w:szCs w:val="24"/>
        </w:rPr>
        <w:t>contractului</w:t>
      </w:r>
      <w:r w:rsidRPr="00960016">
        <w:rPr>
          <w:rFonts w:ascii="Arial" w:hAnsi="Arial" w:cs="Arial"/>
          <w:sz w:val="24"/>
          <w:szCs w:val="24"/>
        </w:rPr>
        <w:t>.</w:t>
      </w:r>
    </w:p>
    <w:p w14:paraId="6757DBA7" w14:textId="77777777" w:rsidR="00A36960" w:rsidRPr="00960016" w:rsidRDefault="00A36960" w:rsidP="00A36960">
      <w:pPr>
        <w:spacing w:after="0" w:line="240" w:lineRule="auto"/>
        <w:jc w:val="both"/>
        <w:rPr>
          <w:rFonts w:ascii="Arial" w:hAnsi="Arial" w:cs="Arial"/>
          <w:sz w:val="24"/>
          <w:szCs w:val="24"/>
        </w:rPr>
      </w:pPr>
    </w:p>
    <w:p w14:paraId="309284B7" w14:textId="77777777" w:rsidR="00A04D7F" w:rsidRPr="00960016" w:rsidRDefault="00A04D7F" w:rsidP="00A04D7F">
      <w:pPr>
        <w:pStyle w:val="ListParagraph"/>
        <w:spacing w:after="0" w:line="240" w:lineRule="auto"/>
        <w:rPr>
          <w:rFonts w:ascii="Arial" w:hAnsi="Arial" w:cs="Arial"/>
          <w:b/>
          <w:sz w:val="24"/>
          <w:szCs w:val="24"/>
        </w:rPr>
      </w:pPr>
    </w:p>
    <w:p w14:paraId="7FFA1B4C" w14:textId="77777777" w:rsidR="003B6474" w:rsidRPr="00960016" w:rsidRDefault="003B6474" w:rsidP="00A91458">
      <w:pPr>
        <w:pStyle w:val="ListParagraph"/>
        <w:numPr>
          <w:ilvl w:val="2"/>
          <w:numId w:val="1"/>
        </w:numPr>
        <w:spacing w:after="0" w:line="240" w:lineRule="auto"/>
        <w:jc w:val="center"/>
        <w:rPr>
          <w:rFonts w:ascii="Arial" w:hAnsi="Arial" w:cs="Arial"/>
          <w:b/>
          <w:sz w:val="24"/>
          <w:szCs w:val="24"/>
        </w:rPr>
      </w:pPr>
      <w:r w:rsidRPr="00960016">
        <w:rPr>
          <w:rFonts w:ascii="Arial" w:hAnsi="Arial" w:cs="Arial"/>
          <w:b/>
          <w:sz w:val="24"/>
          <w:szCs w:val="24"/>
        </w:rPr>
        <w:t>Capacitatea de exercitare a activității profesionale</w:t>
      </w:r>
    </w:p>
    <w:p w14:paraId="38F62301" w14:textId="77777777" w:rsidR="003F23EB" w:rsidRPr="00960016" w:rsidRDefault="003F23EB" w:rsidP="003F23EB">
      <w:pPr>
        <w:pStyle w:val="ListParagraph"/>
        <w:spacing w:after="0" w:line="240" w:lineRule="auto"/>
        <w:ind w:left="360"/>
        <w:rPr>
          <w:rFonts w:ascii="Arial" w:hAnsi="Arial" w:cs="Arial"/>
          <w:b/>
          <w:sz w:val="24"/>
          <w:szCs w:val="24"/>
        </w:rPr>
      </w:pPr>
    </w:p>
    <w:p w14:paraId="55A9A285" w14:textId="77777777" w:rsidR="00A36960" w:rsidRPr="00960016" w:rsidRDefault="00E46A8A" w:rsidP="00A36960">
      <w:pPr>
        <w:spacing w:after="0" w:line="240" w:lineRule="auto"/>
        <w:jc w:val="both"/>
        <w:rPr>
          <w:rFonts w:ascii="Arial" w:eastAsia="Trebuchet MS" w:hAnsi="Arial" w:cs="Arial"/>
          <w:sz w:val="24"/>
          <w:szCs w:val="24"/>
        </w:rPr>
      </w:pPr>
      <w:r w:rsidRPr="00960016">
        <w:rPr>
          <w:rFonts w:ascii="Arial" w:eastAsia="Trebuchet MS" w:hAnsi="Arial" w:cs="Arial"/>
          <w:b/>
          <w:sz w:val="24"/>
          <w:szCs w:val="24"/>
        </w:rPr>
        <w:t xml:space="preserve"> </w:t>
      </w:r>
      <w:r w:rsidR="00A36960" w:rsidRPr="00960016">
        <w:rPr>
          <w:rFonts w:ascii="Arial" w:hAnsi="Arial" w:cs="Arial"/>
          <w:b/>
          <w:sz w:val="24"/>
          <w:szCs w:val="24"/>
        </w:rPr>
        <w:t>Cerinta 1</w:t>
      </w:r>
      <w:r w:rsidR="00A36960" w:rsidRPr="00960016">
        <w:rPr>
          <w:rFonts w:ascii="Arial" w:eastAsia="Trebuchet MS" w:hAnsi="Arial" w:cs="Arial"/>
          <w:sz w:val="24"/>
          <w:szCs w:val="24"/>
        </w:rPr>
        <w:t xml:space="preserve"> </w:t>
      </w:r>
    </w:p>
    <w:p w14:paraId="67CCBB41" w14:textId="77777777" w:rsidR="00A36960" w:rsidRPr="00960016" w:rsidRDefault="00A36960" w:rsidP="00A36960">
      <w:pPr>
        <w:spacing w:after="0" w:line="240" w:lineRule="auto"/>
        <w:jc w:val="both"/>
        <w:rPr>
          <w:rFonts w:ascii="Arial" w:eastAsia="Trebuchet MS" w:hAnsi="Arial" w:cs="Arial"/>
          <w:sz w:val="24"/>
          <w:szCs w:val="24"/>
        </w:rPr>
      </w:pPr>
    </w:p>
    <w:p w14:paraId="34389EE1" w14:textId="77777777" w:rsidR="00D94542" w:rsidRPr="00960016" w:rsidRDefault="00D94542" w:rsidP="00A91458">
      <w:pPr>
        <w:spacing w:after="0" w:line="240" w:lineRule="auto"/>
        <w:ind w:firstLine="720"/>
        <w:jc w:val="both"/>
        <w:rPr>
          <w:rFonts w:ascii="Arial" w:eastAsia="Trebuchet MS" w:hAnsi="Arial" w:cs="Arial"/>
          <w:sz w:val="24"/>
          <w:szCs w:val="24"/>
        </w:rPr>
      </w:pPr>
      <w:r w:rsidRPr="00960016">
        <w:rPr>
          <w:rFonts w:ascii="Arial" w:eastAsia="Trebuchet MS" w:hAnsi="Arial" w:cs="Arial"/>
          <w:sz w:val="24"/>
          <w:szCs w:val="24"/>
        </w:rPr>
        <w:t xml:space="preserve">Se vor prezenta documente care dovedesc forma de înregistrare a operatorului economic, respectiv Certificatul constatator emis de Oficiul Registrului Comertului în raza </w:t>
      </w:r>
      <w:r w:rsidRPr="00960016">
        <w:rPr>
          <w:rFonts w:ascii="Arial" w:eastAsia="Trebuchet MS" w:hAnsi="Arial" w:cs="Arial"/>
          <w:sz w:val="24"/>
          <w:szCs w:val="24"/>
        </w:rPr>
        <w:lastRenderedPageBreak/>
        <w:t>caruia este situat sediul ofertantului din care sa rezulte cel putin informatiile legate de structura actionarilor, reprezentantilor legali, obiectul de activitate, modul de organizare si functionare al operatorului economic și sediile secundare și punctele de lucru . Certificatul constatator trebuie sa contina date actuale/ reale la momentul prezentarii.</w:t>
      </w:r>
    </w:p>
    <w:p w14:paraId="7B33F7A6" w14:textId="77777777" w:rsidR="00D94542" w:rsidRPr="00960016" w:rsidRDefault="00D94542" w:rsidP="00A91458">
      <w:pPr>
        <w:spacing w:after="0" w:line="240" w:lineRule="auto"/>
        <w:ind w:firstLine="720"/>
        <w:jc w:val="both"/>
        <w:rPr>
          <w:rFonts w:ascii="Arial" w:eastAsia="Trebuchet MS" w:hAnsi="Arial" w:cs="Arial"/>
          <w:sz w:val="24"/>
          <w:szCs w:val="24"/>
        </w:rPr>
      </w:pPr>
    </w:p>
    <w:p w14:paraId="13B09A50" w14:textId="77777777" w:rsidR="00E46A8A" w:rsidRPr="00960016" w:rsidRDefault="00E46A8A" w:rsidP="00E46A8A">
      <w:pPr>
        <w:spacing w:after="0" w:line="240" w:lineRule="auto"/>
        <w:jc w:val="both"/>
        <w:rPr>
          <w:rFonts w:ascii="Arial" w:eastAsia="Trebuchet MS" w:hAnsi="Arial" w:cs="Arial"/>
          <w:b/>
          <w:sz w:val="24"/>
          <w:szCs w:val="24"/>
        </w:rPr>
      </w:pPr>
      <w:r w:rsidRPr="00960016">
        <w:rPr>
          <w:rFonts w:ascii="Arial" w:eastAsia="Trebuchet MS" w:hAnsi="Arial" w:cs="Arial"/>
          <w:b/>
          <w:sz w:val="24"/>
          <w:szCs w:val="24"/>
        </w:rPr>
        <w:t>Nota nr. 1:</w:t>
      </w:r>
    </w:p>
    <w:p w14:paraId="791C9E0A" w14:textId="77777777" w:rsidR="00D94542" w:rsidRPr="00960016" w:rsidRDefault="00D94542" w:rsidP="00A91458">
      <w:pPr>
        <w:spacing w:after="0" w:line="240" w:lineRule="auto"/>
        <w:ind w:firstLine="720"/>
        <w:jc w:val="both"/>
        <w:rPr>
          <w:rFonts w:ascii="Arial" w:hAnsi="Arial" w:cs="Arial"/>
          <w:sz w:val="24"/>
          <w:szCs w:val="24"/>
          <w:lang w:val="pt-PT"/>
        </w:rPr>
      </w:pPr>
      <w:r w:rsidRPr="00960016">
        <w:rPr>
          <w:rFonts w:ascii="Arial" w:hAnsi="Arial" w:cs="Arial"/>
          <w:sz w:val="24"/>
          <w:szCs w:val="24"/>
          <w:lang w:val="pt-PT"/>
        </w:rPr>
        <w:t xml:space="preserve">Pâna la termenul limita stabilit pentru depunerea ofertelor, operatorii economici participanti vor prezenta certificatul constatator, conform art. 193 alin. (1) din Legea 98/2016, completat în mod corespunzator de fiecare entitate participanta în parte (dupa caz, ofertant, ofertant asociat, subcontractant declarat), în scopul de a face dovada preliminara a îndeplinirii cerintelor mentionate anterior. </w:t>
      </w:r>
    </w:p>
    <w:p w14:paraId="59E7E190" w14:textId="77777777" w:rsidR="003F23EB" w:rsidRPr="00960016" w:rsidRDefault="003F23EB" w:rsidP="003F23EB">
      <w:pPr>
        <w:spacing w:after="0" w:line="240" w:lineRule="auto"/>
        <w:jc w:val="both"/>
        <w:rPr>
          <w:rFonts w:ascii="Arial" w:hAnsi="Arial" w:cs="Arial"/>
          <w:sz w:val="24"/>
          <w:szCs w:val="24"/>
          <w:lang w:val="pt-PT"/>
        </w:rPr>
      </w:pPr>
    </w:p>
    <w:p w14:paraId="2FC53BF0" w14:textId="77777777" w:rsidR="00C54677" w:rsidRPr="00960016" w:rsidRDefault="00C54677" w:rsidP="00C54677">
      <w:pPr>
        <w:spacing w:after="0" w:line="240" w:lineRule="auto"/>
        <w:jc w:val="both"/>
        <w:rPr>
          <w:rFonts w:ascii="Arial" w:eastAsia="Trebuchet MS" w:hAnsi="Arial" w:cs="Arial"/>
          <w:b/>
          <w:sz w:val="24"/>
          <w:szCs w:val="24"/>
        </w:rPr>
      </w:pPr>
      <w:r w:rsidRPr="00960016">
        <w:rPr>
          <w:rFonts w:ascii="Arial" w:eastAsia="Trebuchet MS" w:hAnsi="Arial" w:cs="Arial"/>
          <w:b/>
          <w:sz w:val="24"/>
          <w:szCs w:val="24"/>
        </w:rPr>
        <w:t>Nota nr. 2:</w:t>
      </w:r>
    </w:p>
    <w:p w14:paraId="3C992BDF" w14:textId="77777777" w:rsidR="00C54677" w:rsidRPr="00960016" w:rsidRDefault="00C54677" w:rsidP="00A91458">
      <w:pPr>
        <w:spacing w:after="0" w:line="240" w:lineRule="auto"/>
        <w:ind w:firstLine="720"/>
        <w:jc w:val="both"/>
        <w:rPr>
          <w:rFonts w:ascii="Arial" w:hAnsi="Arial" w:cs="Arial"/>
          <w:sz w:val="24"/>
          <w:szCs w:val="24"/>
          <w:lang w:val="pt-PT"/>
        </w:rPr>
      </w:pPr>
      <w:r w:rsidRPr="00960016">
        <w:rPr>
          <w:rFonts w:ascii="Arial" w:hAnsi="Arial" w:cs="Arial"/>
          <w:sz w:val="24"/>
          <w:szCs w:val="24"/>
          <w:lang w:val="pt-PT"/>
        </w:rPr>
        <w:t>Obiectul contractului trebuie sa aiba corespondent în codul CAEN din Certificatul Constatator emis de ONRC, iar ofertantul trebuie sa fie autorizat sa desfasoare activitatile aferente contractului, conform art. 15 din Legea nr. 359/2004. În cazul persoanelor fizice autorizate se va prezenta autorizatia de functionare sau alte documente echivalente din care sa rezulte competenta acestora de a realiza activitatile care fac obiectul prezentului contract.</w:t>
      </w:r>
    </w:p>
    <w:p w14:paraId="5B34E101" w14:textId="77777777" w:rsidR="00C54677" w:rsidRPr="00960016" w:rsidRDefault="00C54677" w:rsidP="00C54677">
      <w:pPr>
        <w:spacing w:after="0" w:line="240" w:lineRule="auto"/>
        <w:jc w:val="both"/>
        <w:rPr>
          <w:rFonts w:ascii="Arial" w:hAnsi="Arial" w:cs="Arial"/>
          <w:sz w:val="24"/>
          <w:szCs w:val="24"/>
          <w:lang w:val="pt-PT"/>
        </w:rPr>
      </w:pPr>
    </w:p>
    <w:p w14:paraId="16A8B8C9" w14:textId="77777777" w:rsidR="00C54677" w:rsidRPr="00960016" w:rsidRDefault="00C54677" w:rsidP="00C54677">
      <w:pPr>
        <w:spacing w:after="0" w:line="240" w:lineRule="auto"/>
        <w:jc w:val="both"/>
        <w:rPr>
          <w:rFonts w:ascii="Arial" w:eastAsia="Trebuchet MS" w:hAnsi="Arial" w:cs="Arial"/>
          <w:b/>
          <w:sz w:val="24"/>
          <w:szCs w:val="24"/>
        </w:rPr>
      </w:pPr>
      <w:r w:rsidRPr="00960016">
        <w:rPr>
          <w:rFonts w:ascii="Arial" w:eastAsia="Trebuchet MS" w:hAnsi="Arial" w:cs="Arial"/>
          <w:b/>
          <w:sz w:val="24"/>
          <w:szCs w:val="24"/>
        </w:rPr>
        <w:t>Nota nr. 3:</w:t>
      </w:r>
    </w:p>
    <w:p w14:paraId="61C5AD31" w14:textId="77777777" w:rsidR="00C54677" w:rsidRPr="00960016" w:rsidRDefault="00C54677" w:rsidP="00A91458">
      <w:pPr>
        <w:spacing w:after="0" w:line="240" w:lineRule="auto"/>
        <w:ind w:firstLine="720"/>
        <w:jc w:val="both"/>
        <w:rPr>
          <w:rFonts w:ascii="Arial" w:hAnsi="Arial" w:cs="Arial"/>
          <w:sz w:val="24"/>
          <w:szCs w:val="24"/>
          <w:lang w:val="pt-PT"/>
        </w:rPr>
      </w:pPr>
      <w:r w:rsidRPr="00960016">
        <w:rPr>
          <w:rFonts w:ascii="Arial" w:hAnsi="Arial" w:cs="Arial"/>
          <w:sz w:val="24"/>
          <w:szCs w:val="24"/>
          <w:lang w:val="pt-PT"/>
        </w:rPr>
        <w:t xml:space="preserve">Operatorii economici nerezidenti (straini): vor prezenta documente echivalente care dovedesc o forma de înregistrare/ atestare ori apartenenta din punct de vedere profesional în conditiile legii din tara de rezidenta, din care sa rezulte ca operatorul economic este adecvat constituit, ca nu se afla în niciuna din situatiile de anulare a constituirii si ca are capacitatea profesionala de a realiza activitatile care fac obiectul prezentului contract în corelare cu cerintele mai sus mentionate si reglementarile aplicabile în tara de origine/ tara în care operatorul economic este stabilit. </w:t>
      </w:r>
    </w:p>
    <w:p w14:paraId="77921726" w14:textId="77777777" w:rsidR="00C54677" w:rsidRPr="00960016" w:rsidRDefault="00C54677" w:rsidP="00C54677">
      <w:pPr>
        <w:spacing w:after="0" w:line="240" w:lineRule="auto"/>
        <w:jc w:val="both"/>
        <w:rPr>
          <w:rFonts w:ascii="Arial" w:hAnsi="Arial" w:cs="Arial"/>
          <w:sz w:val="24"/>
          <w:szCs w:val="24"/>
          <w:lang w:val="pt-PT"/>
        </w:rPr>
      </w:pPr>
    </w:p>
    <w:p w14:paraId="3A8F11A7" w14:textId="77777777" w:rsidR="00C54677" w:rsidRPr="00960016" w:rsidRDefault="00C54677" w:rsidP="00C54677">
      <w:pPr>
        <w:spacing w:after="0" w:line="240" w:lineRule="auto"/>
        <w:jc w:val="both"/>
        <w:rPr>
          <w:rFonts w:ascii="Arial" w:eastAsia="Trebuchet MS" w:hAnsi="Arial" w:cs="Arial"/>
          <w:b/>
          <w:sz w:val="24"/>
          <w:szCs w:val="24"/>
        </w:rPr>
      </w:pPr>
      <w:r w:rsidRPr="00960016">
        <w:rPr>
          <w:rFonts w:ascii="Arial" w:eastAsia="Trebuchet MS" w:hAnsi="Arial" w:cs="Arial"/>
          <w:b/>
          <w:sz w:val="24"/>
          <w:szCs w:val="24"/>
        </w:rPr>
        <w:t>Nota nr. 4:</w:t>
      </w:r>
    </w:p>
    <w:p w14:paraId="1DA50F75" w14:textId="77777777" w:rsidR="00C54677" w:rsidRPr="00960016" w:rsidRDefault="00C54677" w:rsidP="00A91458">
      <w:pPr>
        <w:spacing w:after="0" w:line="240" w:lineRule="auto"/>
        <w:ind w:firstLine="720"/>
        <w:jc w:val="both"/>
        <w:rPr>
          <w:rFonts w:ascii="Arial" w:hAnsi="Arial" w:cs="Arial"/>
          <w:sz w:val="24"/>
          <w:szCs w:val="24"/>
          <w:lang w:val="pt-PT"/>
        </w:rPr>
      </w:pPr>
      <w:r w:rsidRPr="00960016">
        <w:rPr>
          <w:rFonts w:ascii="Arial" w:hAnsi="Arial" w:cs="Arial"/>
          <w:sz w:val="24"/>
          <w:szCs w:val="24"/>
          <w:lang w:val="pt-PT"/>
        </w:rPr>
        <w:t>În cazul participarii la procedura cu oferta comuna si in situatia în care ofertantul intetioneaza sa subcontracteze parti din contractele subsecvente, cerintele aferente acestui criteriu de calificare pot fi îndeplinite în conditiile art. 51 din H.G. nr. 395/2016.</w:t>
      </w:r>
    </w:p>
    <w:p w14:paraId="604EC289" w14:textId="77777777" w:rsidR="00C54677" w:rsidRPr="00960016" w:rsidRDefault="00C54677" w:rsidP="00C54677">
      <w:pPr>
        <w:spacing w:after="0" w:line="240" w:lineRule="auto"/>
        <w:jc w:val="both"/>
        <w:rPr>
          <w:rFonts w:ascii="Arial" w:hAnsi="Arial" w:cs="Arial"/>
          <w:sz w:val="24"/>
          <w:szCs w:val="24"/>
          <w:lang w:val="pt-PT"/>
        </w:rPr>
      </w:pPr>
    </w:p>
    <w:p w14:paraId="4889E31A" w14:textId="77777777" w:rsidR="00D62055" w:rsidRPr="00960016" w:rsidRDefault="00637E73" w:rsidP="00D178B2">
      <w:pPr>
        <w:spacing w:after="0" w:line="240" w:lineRule="auto"/>
        <w:jc w:val="both"/>
        <w:rPr>
          <w:rFonts w:ascii="Arial" w:hAnsi="Arial" w:cs="Arial"/>
          <w:sz w:val="24"/>
          <w:szCs w:val="24"/>
        </w:rPr>
      </w:pPr>
      <w:r w:rsidRPr="00960016">
        <w:rPr>
          <w:rFonts w:ascii="Arial" w:eastAsia="Trebuchet MS" w:hAnsi="Arial" w:cs="Arial"/>
          <w:sz w:val="24"/>
          <w:szCs w:val="24"/>
          <w:u w:val="single"/>
        </w:rPr>
        <w:t xml:space="preserve">Justificare: </w:t>
      </w:r>
      <w:r w:rsidRPr="00960016">
        <w:rPr>
          <w:rFonts w:ascii="Arial" w:eastAsia="Trebuchet MS" w:hAnsi="Arial" w:cs="Arial"/>
          <w:sz w:val="24"/>
          <w:szCs w:val="24"/>
        </w:rPr>
        <w:t xml:space="preserve">Cerința este introdusă pentru a permite aprecierea de către autoritatea contractantă a caracterului licit al desfășurării activităților care fac obiectul contractului de către participanții </w:t>
      </w:r>
      <w:r w:rsidR="00676E72" w:rsidRPr="00960016">
        <w:rPr>
          <w:rFonts w:ascii="Arial" w:eastAsia="Trebuchet MS" w:hAnsi="Arial" w:cs="Arial"/>
          <w:sz w:val="24"/>
          <w:szCs w:val="24"/>
        </w:rPr>
        <w:t>la procedură. Modalitatea de formulare a cerinței pentru operatori nerezidenți ține cont de principiul recunoașterii reciproce.</w:t>
      </w:r>
    </w:p>
    <w:p w14:paraId="6CDA3469" w14:textId="77777777" w:rsidR="00270B5A" w:rsidRPr="00960016" w:rsidRDefault="00D178B2" w:rsidP="00D178B2">
      <w:pPr>
        <w:spacing w:after="0" w:line="240" w:lineRule="auto"/>
        <w:jc w:val="both"/>
        <w:rPr>
          <w:rFonts w:ascii="Arial" w:hAnsi="Arial" w:cs="Arial"/>
          <w:sz w:val="24"/>
          <w:szCs w:val="24"/>
        </w:rPr>
      </w:pPr>
      <w:r w:rsidRPr="00960016">
        <w:rPr>
          <w:rFonts w:ascii="Arial" w:hAnsi="Arial" w:cs="Arial"/>
          <w:sz w:val="24"/>
          <w:szCs w:val="24"/>
        </w:rPr>
        <w:t>Criteriile de calificare și selecție care vizează capacitatea ofertantului au fost stabilite în raport cu natura și complexitatea achiziției, cu respectarea principiului proprționalității și vizează:</w:t>
      </w:r>
    </w:p>
    <w:p w14:paraId="0A19836E" w14:textId="77777777" w:rsidR="00270B5A" w:rsidRPr="00960016" w:rsidRDefault="00270B5A" w:rsidP="00D178B2">
      <w:pPr>
        <w:spacing w:after="0" w:line="240" w:lineRule="auto"/>
        <w:jc w:val="both"/>
        <w:rPr>
          <w:rFonts w:ascii="Arial" w:hAnsi="Arial" w:cs="Arial"/>
          <w:sz w:val="24"/>
          <w:szCs w:val="24"/>
        </w:rPr>
      </w:pPr>
    </w:p>
    <w:p w14:paraId="0FD3BA00" w14:textId="77777777" w:rsidR="00270B5A" w:rsidRPr="00960016" w:rsidRDefault="00270B5A" w:rsidP="00D178B2">
      <w:pPr>
        <w:spacing w:after="0" w:line="240" w:lineRule="auto"/>
        <w:jc w:val="both"/>
        <w:rPr>
          <w:rFonts w:ascii="Arial" w:hAnsi="Arial" w:cs="Arial"/>
          <w:sz w:val="24"/>
          <w:szCs w:val="24"/>
        </w:rPr>
      </w:pPr>
    </w:p>
    <w:p w14:paraId="48935DD4" w14:textId="77777777" w:rsidR="00115265" w:rsidRPr="00960016" w:rsidRDefault="00A82694" w:rsidP="00DC36E4">
      <w:pPr>
        <w:pStyle w:val="ListParagraph"/>
        <w:numPr>
          <w:ilvl w:val="2"/>
          <w:numId w:val="1"/>
        </w:numPr>
        <w:spacing w:after="0" w:line="240" w:lineRule="auto"/>
        <w:rPr>
          <w:rFonts w:ascii="Arial" w:hAnsi="Arial" w:cs="Arial"/>
          <w:b/>
          <w:sz w:val="24"/>
          <w:szCs w:val="24"/>
        </w:rPr>
      </w:pPr>
      <w:r w:rsidRPr="00960016">
        <w:rPr>
          <w:rFonts w:ascii="Arial" w:hAnsi="Arial" w:cs="Arial"/>
          <w:b/>
          <w:sz w:val="24"/>
          <w:szCs w:val="24"/>
        </w:rPr>
        <w:t xml:space="preserve">   </w:t>
      </w:r>
      <w:r w:rsidR="005A4E99" w:rsidRPr="00960016">
        <w:rPr>
          <w:rFonts w:ascii="Arial" w:hAnsi="Arial" w:cs="Arial"/>
          <w:b/>
          <w:sz w:val="24"/>
          <w:szCs w:val="24"/>
        </w:rPr>
        <w:t xml:space="preserve"> </w:t>
      </w:r>
      <w:r w:rsidR="00A42E3C" w:rsidRPr="00960016">
        <w:rPr>
          <w:rFonts w:ascii="Arial" w:hAnsi="Arial" w:cs="Arial"/>
          <w:b/>
          <w:sz w:val="24"/>
          <w:szCs w:val="24"/>
        </w:rPr>
        <w:t>Capacitatea tehnică şi/sau profesională</w:t>
      </w:r>
    </w:p>
    <w:p w14:paraId="588360F6" w14:textId="77777777" w:rsidR="005A4E99" w:rsidRPr="00960016" w:rsidRDefault="005A4E99" w:rsidP="005A4E99">
      <w:pPr>
        <w:pStyle w:val="ListParagraph"/>
        <w:spacing w:after="0" w:line="240" w:lineRule="auto"/>
        <w:ind w:left="0"/>
        <w:jc w:val="both"/>
        <w:rPr>
          <w:rFonts w:ascii="Arial" w:hAnsi="Arial" w:cs="Arial"/>
          <w:b/>
          <w:sz w:val="24"/>
          <w:szCs w:val="24"/>
        </w:rPr>
      </w:pPr>
    </w:p>
    <w:p w14:paraId="432B9A21" w14:textId="77777777" w:rsidR="0066619D" w:rsidRPr="00960016" w:rsidRDefault="00A82694" w:rsidP="0098234B">
      <w:pPr>
        <w:pStyle w:val="ListParagraph"/>
        <w:numPr>
          <w:ilvl w:val="3"/>
          <w:numId w:val="1"/>
        </w:numPr>
        <w:spacing w:after="0" w:line="240" w:lineRule="auto"/>
        <w:rPr>
          <w:rFonts w:ascii="Arial" w:hAnsi="Arial" w:cs="Arial"/>
          <w:b/>
          <w:sz w:val="24"/>
          <w:szCs w:val="24"/>
        </w:rPr>
      </w:pPr>
      <w:r w:rsidRPr="00960016">
        <w:rPr>
          <w:rFonts w:ascii="Arial" w:eastAsia="Trebuchet MS" w:hAnsi="Arial" w:cs="Arial"/>
          <w:b/>
          <w:sz w:val="24"/>
          <w:szCs w:val="24"/>
        </w:rPr>
        <w:t xml:space="preserve">   </w:t>
      </w:r>
      <w:r w:rsidR="0066619D" w:rsidRPr="00960016">
        <w:rPr>
          <w:rFonts w:ascii="Arial" w:hAnsi="Arial" w:cs="Arial"/>
          <w:b/>
          <w:sz w:val="24"/>
          <w:szCs w:val="24"/>
        </w:rPr>
        <w:t>Informatii privind experienta similara:</w:t>
      </w:r>
    </w:p>
    <w:p w14:paraId="7AC4B8E1" w14:textId="77777777" w:rsidR="006F7B38" w:rsidRPr="00960016" w:rsidRDefault="006F7B38" w:rsidP="006F7B38">
      <w:pPr>
        <w:pStyle w:val="ListParagraph"/>
        <w:spacing w:after="0" w:line="240" w:lineRule="auto"/>
        <w:ind w:left="1728"/>
        <w:rPr>
          <w:rFonts w:ascii="Arial" w:hAnsi="Arial" w:cs="Arial"/>
          <w:b/>
          <w:sz w:val="24"/>
          <w:szCs w:val="24"/>
        </w:rPr>
      </w:pPr>
    </w:p>
    <w:p w14:paraId="67F58839" w14:textId="77777777" w:rsidR="006F7B38" w:rsidRPr="00960016" w:rsidRDefault="006F7B38" w:rsidP="006F7B38">
      <w:pPr>
        <w:spacing w:after="0" w:line="240" w:lineRule="auto"/>
        <w:jc w:val="both"/>
        <w:rPr>
          <w:rFonts w:ascii="Arial" w:eastAsia="Trebuchet MS" w:hAnsi="Arial" w:cs="Arial"/>
          <w:b/>
          <w:sz w:val="24"/>
          <w:szCs w:val="24"/>
          <w:lang w:val="en-US" w:bidi="ro-RO"/>
        </w:rPr>
      </w:pPr>
      <w:proofErr w:type="spellStart"/>
      <w:r w:rsidRPr="00960016">
        <w:rPr>
          <w:rFonts w:ascii="Arial" w:eastAsia="Trebuchet MS" w:hAnsi="Arial" w:cs="Arial"/>
          <w:b/>
          <w:sz w:val="24"/>
          <w:szCs w:val="24"/>
          <w:lang w:val="en-US" w:bidi="ro-RO"/>
        </w:rPr>
        <w:t>Cerinta</w:t>
      </w:r>
      <w:proofErr w:type="spellEnd"/>
      <w:r w:rsidRPr="00960016">
        <w:rPr>
          <w:rFonts w:ascii="Arial" w:eastAsia="Trebuchet MS" w:hAnsi="Arial" w:cs="Arial"/>
          <w:b/>
          <w:sz w:val="24"/>
          <w:szCs w:val="24"/>
          <w:lang w:val="en-US" w:bidi="ro-RO"/>
        </w:rPr>
        <w:t xml:space="preserve"> nr. 1</w:t>
      </w:r>
    </w:p>
    <w:p w14:paraId="5177CF8B" w14:textId="15C40CD0" w:rsidR="00224491" w:rsidRPr="00960016" w:rsidRDefault="00A842C6" w:rsidP="00A91458">
      <w:pPr>
        <w:spacing w:after="0" w:line="240" w:lineRule="auto"/>
        <w:ind w:firstLine="720"/>
        <w:jc w:val="both"/>
        <w:rPr>
          <w:rFonts w:ascii="Arial" w:eastAsia="Trebuchet MS" w:hAnsi="Arial" w:cs="Arial"/>
          <w:sz w:val="24"/>
          <w:szCs w:val="24"/>
        </w:rPr>
      </w:pPr>
      <w:r w:rsidRPr="00960016">
        <w:rPr>
          <w:rFonts w:ascii="Arial" w:eastAsia="Trebuchet MS" w:hAnsi="Arial" w:cs="Arial"/>
          <w:sz w:val="24"/>
          <w:szCs w:val="24"/>
        </w:rPr>
        <w:lastRenderedPageBreak/>
        <w:t xml:space="preserve">Ofertantul trebuie sa probeze ca cel puțin intr-un  an din ultimii 3 </w:t>
      </w:r>
      <w:r w:rsidR="005C6409" w:rsidRPr="00960016">
        <w:rPr>
          <w:rFonts w:ascii="Arial" w:eastAsia="Trebuchet MS" w:hAnsi="Arial" w:cs="Arial"/>
          <w:sz w:val="24"/>
          <w:szCs w:val="24"/>
        </w:rPr>
        <w:t xml:space="preserve">ani </w:t>
      </w:r>
      <w:r w:rsidRPr="00960016">
        <w:rPr>
          <w:rFonts w:ascii="Arial" w:eastAsia="Trebuchet MS" w:hAnsi="Arial" w:cs="Arial"/>
          <w:sz w:val="24"/>
          <w:szCs w:val="24"/>
        </w:rPr>
        <w:t>sa fi prestat și dus la bun sfărșit activităţi de colectare si transport de deşeuri municipale cumulând o cantitate de cel puțin 15000 tone/an în cadrul a maximum 3 contracte.</w:t>
      </w:r>
    </w:p>
    <w:p w14:paraId="7C61E35B" w14:textId="77777777" w:rsidR="008E4216" w:rsidRPr="00960016" w:rsidRDefault="008E4216" w:rsidP="00A91458">
      <w:pPr>
        <w:spacing w:after="0" w:line="240" w:lineRule="auto"/>
        <w:ind w:firstLine="720"/>
        <w:jc w:val="both"/>
        <w:rPr>
          <w:rFonts w:ascii="Arial" w:eastAsia="Trebuchet MS" w:hAnsi="Arial" w:cs="Arial"/>
          <w:sz w:val="24"/>
          <w:szCs w:val="24"/>
        </w:rPr>
      </w:pPr>
    </w:p>
    <w:p w14:paraId="525C0E6C" w14:textId="77777777" w:rsidR="008E4216" w:rsidRPr="00960016" w:rsidRDefault="008E4216" w:rsidP="008E4216">
      <w:pPr>
        <w:spacing w:after="0" w:line="240" w:lineRule="auto"/>
        <w:ind w:firstLine="720"/>
        <w:jc w:val="both"/>
        <w:rPr>
          <w:rFonts w:ascii="Arial" w:eastAsia="Calibri" w:hAnsi="Arial" w:cs="Arial"/>
          <w:sz w:val="24"/>
          <w:szCs w:val="24"/>
          <w:lang w:eastAsia="en-US"/>
        </w:rPr>
      </w:pPr>
      <w:r w:rsidRPr="00960016">
        <w:rPr>
          <w:rFonts w:ascii="Arial" w:eastAsia="Calibri" w:hAnsi="Arial" w:cs="Arial"/>
          <w:sz w:val="24"/>
          <w:szCs w:val="24"/>
          <w:u w:val="single"/>
          <w:lang w:eastAsia="en-US"/>
        </w:rPr>
        <w:t>Justificare:</w:t>
      </w:r>
      <w:r w:rsidRPr="00960016">
        <w:rPr>
          <w:rFonts w:ascii="Arial" w:eastAsia="Calibri" w:hAnsi="Arial" w:cs="Arial"/>
          <w:sz w:val="24"/>
          <w:szCs w:val="24"/>
          <w:lang w:eastAsia="en-US"/>
        </w:rPr>
        <w:t xml:space="preserve"> Autoritatea contractantă consideră necesar ca ofertanții să facă dovada deținerii de experiență similară în domeniul de gestiune a deșeurilor care constituie obiectul contractului de delegare. Cerința a fost menținută la un nivel minim care să permită participarea la procedura competitivă a unui număr cât mai mare de operatori, în condiții de tratament egal și nediscriminatoriu, fiind de </w:t>
      </w:r>
      <w:r w:rsidR="00A842C6" w:rsidRPr="00960016">
        <w:rPr>
          <w:rFonts w:ascii="Arial" w:eastAsia="Calibri" w:hAnsi="Arial" w:cs="Arial"/>
          <w:sz w:val="24"/>
          <w:szCs w:val="24"/>
          <w:lang w:eastAsia="en-US"/>
        </w:rPr>
        <w:t>15000</w:t>
      </w:r>
      <w:r w:rsidRPr="00960016">
        <w:rPr>
          <w:rFonts w:ascii="Arial" w:eastAsia="Calibri" w:hAnsi="Arial" w:cs="Arial"/>
          <w:sz w:val="24"/>
          <w:szCs w:val="24"/>
          <w:lang w:eastAsia="en-US"/>
        </w:rPr>
        <w:t xml:space="preserve"> tone/an conform cantităților anuale estimate.</w:t>
      </w:r>
    </w:p>
    <w:p w14:paraId="30A22285" w14:textId="77777777" w:rsidR="008E4216" w:rsidRPr="00960016" w:rsidRDefault="008E4216" w:rsidP="00A91458">
      <w:pPr>
        <w:spacing w:after="0" w:line="240" w:lineRule="auto"/>
        <w:ind w:firstLine="720"/>
        <w:jc w:val="both"/>
        <w:rPr>
          <w:rFonts w:ascii="Arial" w:eastAsia="Trebuchet MS" w:hAnsi="Arial" w:cs="Arial"/>
          <w:sz w:val="24"/>
          <w:szCs w:val="24"/>
        </w:rPr>
      </w:pPr>
    </w:p>
    <w:p w14:paraId="571327A0" w14:textId="77777777" w:rsidR="00D62055" w:rsidRPr="00960016" w:rsidRDefault="00D62055" w:rsidP="0066619D">
      <w:pPr>
        <w:spacing w:after="0" w:line="240" w:lineRule="auto"/>
        <w:jc w:val="both"/>
        <w:rPr>
          <w:rFonts w:ascii="Arial" w:eastAsia="Trebuchet MS" w:hAnsi="Arial" w:cs="Arial"/>
          <w:sz w:val="24"/>
          <w:szCs w:val="24"/>
        </w:rPr>
      </w:pPr>
    </w:p>
    <w:p w14:paraId="14E400C4" w14:textId="77777777" w:rsidR="00564818" w:rsidRPr="00960016" w:rsidRDefault="00564818" w:rsidP="00564818">
      <w:pPr>
        <w:spacing w:after="0" w:line="240" w:lineRule="auto"/>
        <w:jc w:val="both"/>
        <w:rPr>
          <w:rFonts w:ascii="Arial" w:eastAsia="Trebuchet MS" w:hAnsi="Arial" w:cs="Arial"/>
          <w:sz w:val="24"/>
          <w:szCs w:val="24"/>
          <w:u w:val="single"/>
        </w:rPr>
      </w:pPr>
      <w:r w:rsidRPr="00960016">
        <w:rPr>
          <w:rFonts w:ascii="Arial" w:eastAsia="Trebuchet MS" w:hAnsi="Arial" w:cs="Arial"/>
          <w:sz w:val="24"/>
          <w:szCs w:val="24"/>
          <w:u w:val="single"/>
        </w:rPr>
        <w:t>Modalitatea prin care poate fi demonstrată îndeplinirea cerinţei</w:t>
      </w:r>
    </w:p>
    <w:p w14:paraId="09FE184D" w14:textId="77777777" w:rsidR="00564818" w:rsidRPr="00960016" w:rsidRDefault="00564818" w:rsidP="0066619D">
      <w:pPr>
        <w:spacing w:after="0" w:line="240" w:lineRule="auto"/>
        <w:jc w:val="both"/>
        <w:rPr>
          <w:rFonts w:ascii="Arial" w:eastAsia="Trebuchet MS" w:hAnsi="Arial" w:cs="Arial"/>
          <w:sz w:val="24"/>
          <w:szCs w:val="24"/>
        </w:rPr>
      </w:pPr>
    </w:p>
    <w:p w14:paraId="73F7052E" w14:textId="77777777" w:rsidR="00A5695D" w:rsidRPr="00960016" w:rsidRDefault="00A5695D" w:rsidP="00A5695D">
      <w:pPr>
        <w:spacing w:after="0" w:line="240" w:lineRule="auto"/>
        <w:jc w:val="both"/>
        <w:rPr>
          <w:rFonts w:ascii="Arial" w:eastAsia="Trebuchet MS" w:hAnsi="Arial" w:cs="Arial"/>
          <w:sz w:val="24"/>
          <w:szCs w:val="24"/>
          <w:lang w:bidi="ro-RO"/>
        </w:rPr>
      </w:pPr>
      <w:r w:rsidRPr="00960016">
        <w:rPr>
          <w:rFonts w:ascii="Arial" w:eastAsia="Trebuchet MS" w:hAnsi="Arial" w:cs="Arial"/>
          <w:sz w:val="24"/>
          <w:szCs w:val="24"/>
          <w:lang w:bidi="ro-RO"/>
        </w:rPr>
        <w:t>Se va prezenta:</w:t>
      </w:r>
    </w:p>
    <w:p w14:paraId="668EB34A" w14:textId="77777777" w:rsidR="00A5695D" w:rsidRPr="00960016" w:rsidRDefault="00A5695D" w:rsidP="00A5695D">
      <w:pPr>
        <w:spacing w:after="0" w:line="240" w:lineRule="auto"/>
        <w:jc w:val="both"/>
        <w:rPr>
          <w:rFonts w:ascii="Arial" w:eastAsia="Trebuchet MS" w:hAnsi="Arial" w:cs="Arial"/>
          <w:sz w:val="24"/>
          <w:szCs w:val="24"/>
          <w:lang w:bidi="ro-RO"/>
        </w:rPr>
      </w:pPr>
    </w:p>
    <w:p w14:paraId="0B810836" w14:textId="77777777" w:rsidR="00A5695D" w:rsidRPr="00960016" w:rsidRDefault="00A5695D" w:rsidP="00A5695D">
      <w:pPr>
        <w:spacing w:after="0" w:line="240" w:lineRule="auto"/>
        <w:jc w:val="both"/>
        <w:rPr>
          <w:rFonts w:ascii="Arial" w:eastAsia="Trebuchet MS" w:hAnsi="Arial" w:cs="Arial"/>
          <w:sz w:val="24"/>
          <w:szCs w:val="24"/>
          <w:lang w:bidi="ro-RO"/>
        </w:rPr>
      </w:pPr>
      <w:r w:rsidRPr="00960016">
        <w:rPr>
          <w:rFonts w:ascii="Arial" w:eastAsia="Trebuchet MS" w:hAnsi="Arial" w:cs="Arial"/>
          <w:sz w:val="24"/>
          <w:szCs w:val="24"/>
          <w:lang w:bidi="ro-RO"/>
        </w:rPr>
        <w:t>- Pentru a face dovada îndeplinirii cerintei de calificare ofertantul</w:t>
      </w:r>
      <w:r w:rsidR="006F7B38" w:rsidRPr="00960016">
        <w:rPr>
          <w:rFonts w:ascii="Arial" w:eastAsia="Trebuchet MS" w:hAnsi="Arial" w:cs="Arial"/>
          <w:sz w:val="24"/>
          <w:szCs w:val="24"/>
          <w:lang w:bidi="ro-RO"/>
        </w:rPr>
        <w:t xml:space="preserve"> </w:t>
      </w:r>
      <w:r w:rsidRPr="00960016">
        <w:rPr>
          <w:rFonts w:ascii="Arial" w:eastAsia="Trebuchet MS" w:hAnsi="Arial" w:cs="Arial"/>
          <w:sz w:val="24"/>
          <w:szCs w:val="24"/>
          <w:lang w:bidi="ro-RO"/>
        </w:rPr>
        <w:t xml:space="preserve">va prezenta </w:t>
      </w:r>
      <w:r w:rsidR="006F7B38" w:rsidRPr="00960016">
        <w:rPr>
          <w:rFonts w:ascii="Arial" w:eastAsia="Trebuchet MS" w:hAnsi="Arial" w:cs="Arial"/>
          <w:sz w:val="24"/>
          <w:szCs w:val="24"/>
          <w:lang w:bidi="ro-RO"/>
        </w:rPr>
        <w:t>contracte și</w:t>
      </w:r>
      <w:r w:rsidR="00D94542" w:rsidRPr="00960016">
        <w:rPr>
          <w:rFonts w:ascii="Arial" w:eastAsia="Trebuchet MS" w:hAnsi="Arial" w:cs="Arial"/>
          <w:sz w:val="24"/>
          <w:szCs w:val="24"/>
          <w:lang w:bidi="ro-RO"/>
        </w:rPr>
        <w:t>/sau</w:t>
      </w:r>
      <w:r w:rsidR="006F7B38" w:rsidRPr="00960016">
        <w:rPr>
          <w:rFonts w:ascii="Arial" w:eastAsia="Trebuchet MS" w:hAnsi="Arial" w:cs="Arial"/>
          <w:sz w:val="24"/>
          <w:szCs w:val="24"/>
          <w:lang w:bidi="ro-RO"/>
        </w:rPr>
        <w:t xml:space="preserve"> </w:t>
      </w:r>
      <w:r w:rsidRPr="00960016">
        <w:rPr>
          <w:rFonts w:ascii="Arial" w:eastAsia="Trebuchet MS" w:hAnsi="Arial" w:cs="Arial"/>
          <w:sz w:val="24"/>
          <w:szCs w:val="24"/>
          <w:lang w:bidi="ro-RO"/>
        </w:rPr>
        <w:t>certificate/ documente/ recomandari/ proceseverbale</w:t>
      </w:r>
      <w:r w:rsidR="006F7B38" w:rsidRPr="00960016">
        <w:rPr>
          <w:rFonts w:ascii="Arial" w:eastAsia="Trebuchet MS" w:hAnsi="Arial" w:cs="Arial"/>
          <w:sz w:val="24"/>
          <w:szCs w:val="24"/>
          <w:lang w:bidi="ro-RO"/>
        </w:rPr>
        <w:t xml:space="preserve"> </w:t>
      </w:r>
      <w:r w:rsidRPr="00960016">
        <w:rPr>
          <w:rFonts w:ascii="Arial" w:eastAsia="Trebuchet MS" w:hAnsi="Arial" w:cs="Arial"/>
          <w:sz w:val="24"/>
          <w:szCs w:val="24"/>
          <w:lang w:bidi="ro-RO"/>
        </w:rPr>
        <w:t>de receptie partiale/ finale (datate, semnate si parafate</w:t>
      </w:r>
      <w:r w:rsidR="006F7B38" w:rsidRPr="00960016">
        <w:rPr>
          <w:rFonts w:ascii="Arial" w:eastAsia="Trebuchet MS" w:hAnsi="Arial" w:cs="Arial"/>
          <w:sz w:val="24"/>
          <w:szCs w:val="24"/>
          <w:lang w:bidi="ro-RO"/>
        </w:rPr>
        <w:t xml:space="preserve"> </w:t>
      </w:r>
      <w:r w:rsidRPr="00960016">
        <w:rPr>
          <w:rFonts w:ascii="Arial" w:eastAsia="Trebuchet MS" w:hAnsi="Arial" w:cs="Arial"/>
          <w:sz w:val="24"/>
          <w:szCs w:val="24"/>
          <w:lang w:bidi="ro-RO"/>
        </w:rPr>
        <w:t>de catre beneficiar</w:t>
      </w:r>
      <w:r w:rsidR="006F7B38" w:rsidRPr="00960016">
        <w:rPr>
          <w:rFonts w:ascii="Arial" w:eastAsia="Trebuchet MS" w:hAnsi="Arial" w:cs="Arial"/>
          <w:sz w:val="24"/>
          <w:szCs w:val="24"/>
          <w:lang w:bidi="ro-RO"/>
        </w:rPr>
        <w:t>ul contractului</w:t>
      </w:r>
      <w:r w:rsidRPr="00960016">
        <w:rPr>
          <w:rFonts w:ascii="Arial" w:eastAsia="Trebuchet MS" w:hAnsi="Arial" w:cs="Arial"/>
          <w:sz w:val="24"/>
          <w:szCs w:val="24"/>
          <w:lang w:bidi="ro-RO"/>
        </w:rPr>
        <w:t>) prin care se confirma prestarea serviciilor</w:t>
      </w:r>
      <w:r w:rsidR="00A842C6" w:rsidRPr="00960016">
        <w:rPr>
          <w:rFonts w:ascii="Arial" w:eastAsia="Trebuchet MS" w:hAnsi="Arial" w:cs="Arial"/>
          <w:sz w:val="24"/>
          <w:szCs w:val="24"/>
          <w:lang w:bidi="ro-RO"/>
        </w:rPr>
        <w:t xml:space="preserve"> </w:t>
      </w:r>
      <w:r w:rsidRPr="00960016">
        <w:rPr>
          <w:rFonts w:ascii="Arial" w:eastAsia="Trebuchet MS" w:hAnsi="Arial" w:cs="Arial"/>
          <w:sz w:val="24"/>
          <w:szCs w:val="24"/>
          <w:lang w:bidi="ro-RO"/>
        </w:rPr>
        <w:t>similare si din continutul carora sa rezulte cel putin informatii</w:t>
      </w:r>
      <w:r w:rsidR="006F7B38" w:rsidRPr="00960016">
        <w:rPr>
          <w:rFonts w:ascii="Arial" w:eastAsia="Trebuchet MS" w:hAnsi="Arial" w:cs="Arial"/>
          <w:sz w:val="24"/>
          <w:szCs w:val="24"/>
          <w:lang w:bidi="ro-RO"/>
        </w:rPr>
        <w:t xml:space="preserve"> </w:t>
      </w:r>
      <w:r w:rsidRPr="00960016">
        <w:rPr>
          <w:rFonts w:ascii="Arial" w:eastAsia="Trebuchet MS" w:hAnsi="Arial" w:cs="Arial"/>
          <w:sz w:val="24"/>
          <w:szCs w:val="24"/>
          <w:lang w:bidi="ro-RO"/>
        </w:rPr>
        <w:t>referitoare la: beneficiarul contractului, natura serviciilor prestate</w:t>
      </w:r>
      <w:r w:rsidR="006F7B38" w:rsidRPr="00960016">
        <w:rPr>
          <w:rFonts w:ascii="Arial" w:eastAsia="Trebuchet MS" w:hAnsi="Arial" w:cs="Arial"/>
          <w:sz w:val="24"/>
          <w:szCs w:val="24"/>
          <w:lang w:bidi="ro-RO"/>
        </w:rPr>
        <w:t xml:space="preserve"> </w:t>
      </w:r>
      <w:r w:rsidRPr="00960016">
        <w:rPr>
          <w:rFonts w:ascii="Arial" w:eastAsia="Trebuchet MS" w:hAnsi="Arial" w:cs="Arial"/>
          <w:sz w:val="24"/>
          <w:szCs w:val="24"/>
          <w:lang w:bidi="ro-RO"/>
        </w:rPr>
        <w:t>si cantitatile aferente, perioada în care au fost prestate serviciile</w:t>
      </w:r>
      <w:r w:rsidR="006F7B38" w:rsidRPr="00960016">
        <w:rPr>
          <w:rFonts w:ascii="Arial" w:eastAsia="Trebuchet MS" w:hAnsi="Arial" w:cs="Arial"/>
          <w:sz w:val="24"/>
          <w:szCs w:val="24"/>
          <w:lang w:bidi="ro-RO"/>
        </w:rPr>
        <w:t xml:space="preserve"> </w:t>
      </w:r>
      <w:r w:rsidRPr="00960016">
        <w:rPr>
          <w:rFonts w:ascii="Arial" w:eastAsia="Trebuchet MS" w:hAnsi="Arial" w:cs="Arial"/>
          <w:sz w:val="24"/>
          <w:szCs w:val="24"/>
          <w:lang w:bidi="ro-RO"/>
        </w:rPr>
        <w:t>similare, modul de îndeplinire a</w:t>
      </w:r>
      <w:r w:rsidR="006F7B38" w:rsidRPr="00960016">
        <w:rPr>
          <w:rFonts w:ascii="Arial" w:eastAsia="Trebuchet MS" w:hAnsi="Arial" w:cs="Arial"/>
          <w:sz w:val="24"/>
          <w:szCs w:val="24"/>
          <w:lang w:bidi="ro-RO"/>
        </w:rPr>
        <w:t xml:space="preserve"> </w:t>
      </w:r>
      <w:r w:rsidRPr="00960016">
        <w:rPr>
          <w:rFonts w:ascii="Arial" w:eastAsia="Trebuchet MS" w:hAnsi="Arial" w:cs="Arial"/>
          <w:sz w:val="24"/>
          <w:szCs w:val="24"/>
          <w:lang w:bidi="ro-RO"/>
        </w:rPr>
        <w:t>obligatiilor contractuale.</w:t>
      </w:r>
    </w:p>
    <w:p w14:paraId="7024A96D" w14:textId="77777777" w:rsidR="00A5695D" w:rsidRPr="00960016" w:rsidRDefault="00A5695D" w:rsidP="00231BD9">
      <w:pPr>
        <w:spacing w:after="0" w:line="240" w:lineRule="auto"/>
        <w:jc w:val="both"/>
        <w:rPr>
          <w:rFonts w:ascii="Arial" w:eastAsia="Trebuchet MS" w:hAnsi="Arial" w:cs="Arial"/>
          <w:sz w:val="24"/>
          <w:szCs w:val="24"/>
          <w:lang w:bidi="ro-RO"/>
        </w:rPr>
      </w:pPr>
    </w:p>
    <w:p w14:paraId="4984A213" w14:textId="77777777" w:rsidR="006F7B38" w:rsidRPr="00960016" w:rsidRDefault="006F7B38" w:rsidP="006F7B38">
      <w:pPr>
        <w:spacing w:after="0" w:line="240" w:lineRule="auto"/>
        <w:jc w:val="both"/>
        <w:rPr>
          <w:rFonts w:ascii="Arial" w:eastAsia="Trebuchet MS" w:hAnsi="Arial" w:cs="Arial"/>
          <w:b/>
          <w:sz w:val="24"/>
          <w:szCs w:val="24"/>
          <w:lang w:bidi="ro-RO"/>
        </w:rPr>
      </w:pPr>
      <w:r w:rsidRPr="00960016">
        <w:rPr>
          <w:rFonts w:ascii="Arial" w:eastAsia="Trebuchet MS" w:hAnsi="Arial" w:cs="Arial"/>
          <w:b/>
          <w:sz w:val="24"/>
          <w:szCs w:val="24"/>
          <w:lang w:bidi="ro-RO"/>
        </w:rPr>
        <w:t>Nota 1:</w:t>
      </w:r>
    </w:p>
    <w:p w14:paraId="004A86E7" w14:textId="77777777" w:rsidR="00D94542" w:rsidRPr="00960016" w:rsidRDefault="00D94542" w:rsidP="00D94542">
      <w:pPr>
        <w:spacing w:after="0" w:line="240" w:lineRule="auto"/>
        <w:jc w:val="both"/>
        <w:rPr>
          <w:rFonts w:ascii="Arial" w:eastAsia="Trebuchet MS" w:hAnsi="Arial" w:cs="Arial"/>
          <w:sz w:val="24"/>
          <w:szCs w:val="24"/>
          <w:lang w:bidi="ro-RO"/>
        </w:rPr>
      </w:pPr>
      <w:r w:rsidRPr="00960016">
        <w:rPr>
          <w:rFonts w:ascii="Arial" w:eastAsia="Trebuchet MS" w:hAnsi="Arial" w:cs="Arial"/>
          <w:sz w:val="24"/>
          <w:szCs w:val="24"/>
          <w:lang w:bidi="ro-RO"/>
        </w:rPr>
        <w:t>Pâna la termenul limita stabilit pentru depunerea ofertelor, operatorii economici participanti vor prezenta  documentele , conform art. 193 alin. (1) din Legea 98/2016, completat în mod corespunzator de fiecare entitate participanta</w:t>
      </w:r>
    </w:p>
    <w:p w14:paraId="4625F0C8" w14:textId="77777777" w:rsidR="006F7B38" w:rsidRPr="00960016" w:rsidRDefault="00D94542" w:rsidP="006F7B38">
      <w:pPr>
        <w:spacing w:after="0" w:line="240" w:lineRule="auto"/>
        <w:jc w:val="both"/>
        <w:rPr>
          <w:rFonts w:ascii="Arial" w:eastAsia="Trebuchet MS" w:hAnsi="Arial" w:cs="Arial"/>
          <w:sz w:val="24"/>
          <w:szCs w:val="24"/>
          <w:lang w:bidi="ro-RO"/>
        </w:rPr>
      </w:pPr>
      <w:r w:rsidRPr="00960016">
        <w:rPr>
          <w:rFonts w:ascii="Arial" w:eastAsia="Trebuchet MS" w:hAnsi="Arial" w:cs="Arial"/>
          <w:sz w:val="24"/>
          <w:szCs w:val="24"/>
          <w:lang w:bidi="ro-RO"/>
        </w:rPr>
        <w:t xml:space="preserve">în parte (dupa caz, ofertant, ofertant asociat, tert sustinator), în scopul de a face dovada preliminara a îndeplinirii cerintelor mentionate anterior. </w:t>
      </w:r>
    </w:p>
    <w:p w14:paraId="38931096" w14:textId="77777777" w:rsidR="00A82694" w:rsidRPr="00960016" w:rsidRDefault="00A82694" w:rsidP="00231BD9">
      <w:pPr>
        <w:spacing w:after="0" w:line="240" w:lineRule="auto"/>
        <w:jc w:val="both"/>
        <w:rPr>
          <w:rFonts w:ascii="Arial" w:eastAsia="Trebuchet MS" w:hAnsi="Arial" w:cs="Arial"/>
          <w:sz w:val="24"/>
          <w:szCs w:val="24"/>
          <w:lang w:bidi="ro-RO"/>
        </w:rPr>
      </w:pPr>
    </w:p>
    <w:p w14:paraId="7CF009E1" w14:textId="77777777" w:rsidR="006F7B38" w:rsidRPr="00960016" w:rsidRDefault="006F7B38" w:rsidP="006F7B38">
      <w:pPr>
        <w:spacing w:after="0" w:line="240" w:lineRule="auto"/>
        <w:jc w:val="both"/>
        <w:rPr>
          <w:rFonts w:ascii="Arial" w:eastAsia="Trebuchet MS" w:hAnsi="Arial" w:cs="Arial"/>
          <w:b/>
          <w:sz w:val="24"/>
          <w:szCs w:val="24"/>
          <w:lang w:val="pt-PT" w:bidi="ro-RO"/>
        </w:rPr>
      </w:pPr>
      <w:r w:rsidRPr="00960016">
        <w:rPr>
          <w:rFonts w:ascii="Arial" w:eastAsia="Trebuchet MS" w:hAnsi="Arial" w:cs="Arial"/>
          <w:b/>
          <w:sz w:val="24"/>
          <w:szCs w:val="24"/>
          <w:lang w:val="pt-PT" w:bidi="ro-RO"/>
        </w:rPr>
        <w:t>Nota 2:</w:t>
      </w:r>
    </w:p>
    <w:p w14:paraId="1FB7F035" w14:textId="77777777" w:rsidR="006F7B38" w:rsidRPr="00960016" w:rsidRDefault="006F7B38" w:rsidP="00A91458">
      <w:pPr>
        <w:spacing w:after="0" w:line="240" w:lineRule="auto"/>
        <w:ind w:firstLine="720"/>
        <w:jc w:val="both"/>
        <w:rPr>
          <w:rFonts w:ascii="Arial" w:eastAsia="Trebuchet MS" w:hAnsi="Arial" w:cs="Arial"/>
          <w:sz w:val="24"/>
          <w:szCs w:val="24"/>
          <w:lang w:val="pt-PT" w:bidi="ro-RO"/>
        </w:rPr>
      </w:pPr>
      <w:r w:rsidRPr="00960016">
        <w:rPr>
          <w:rFonts w:ascii="Arial" w:eastAsia="Trebuchet MS" w:hAnsi="Arial" w:cs="Arial"/>
          <w:sz w:val="24"/>
          <w:szCs w:val="24"/>
          <w:lang w:val="pt-PT" w:bidi="ro-RO"/>
        </w:rPr>
        <w:t>Serviciile indicate în scopul dovedirii experientei similare trebuie sa reprezinte servicii efectiv prestate în perioada mentionata, sens în care se vor prezenta dovezi corespunzatoare privind efectuarea acestora (documente din cadrul carora sa rezulte</w:t>
      </w:r>
    </w:p>
    <w:p w14:paraId="6E86D148" w14:textId="77777777" w:rsidR="006F7B38" w:rsidRPr="00960016" w:rsidRDefault="006F7B38" w:rsidP="006F7B38">
      <w:pPr>
        <w:spacing w:after="0" w:line="240" w:lineRule="auto"/>
        <w:jc w:val="both"/>
        <w:rPr>
          <w:rFonts w:ascii="Arial" w:eastAsia="Trebuchet MS" w:hAnsi="Arial" w:cs="Arial"/>
          <w:sz w:val="24"/>
          <w:szCs w:val="24"/>
          <w:lang w:val="pt-PT" w:bidi="ro-RO"/>
        </w:rPr>
      </w:pPr>
      <w:r w:rsidRPr="00960016">
        <w:rPr>
          <w:rFonts w:ascii="Arial" w:eastAsia="Trebuchet MS" w:hAnsi="Arial" w:cs="Arial"/>
          <w:sz w:val="24"/>
          <w:szCs w:val="24"/>
          <w:lang w:val="pt-PT" w:bidi="ro-RO"/>
        </w:rPr>
        <w:t>natura, complexitatea si volumul acestora), dupa caz, autoritatea contractanta, prin comisia de evaluare nominalizata rezervandu-si dreptul de a solicita referinte oficiale cu privire la respectivele servicii de la beneficiar si/sau autoritatile competente.</w:t>
      </w:r>
    </w:p>
    <w:p w14:paraId="4517A18E" w14:textId="77777777" w:rsidR="006F7B38" w:rsidRPr="00960016" w:rsidRDefault="006F7B38" w:rsidP="00231BD9">
      <w:pPr>
        <w:spacing w:after="0" w:line="240" w:lineRule="auto"/>
        <w:jc w:val="both"/>
        <w:rPr>
          <w:rFonts w:ascii="Arial" w:eastAsia="Trebuchet MS" w:hAnsi="Arial" w:cs="Arial"/>
          <w:sz w:val="24"/>
          <w:szCs w:val="24"/>
          <w:lang w:val="pt-PT" w:bidi="ro-RO"/>
        </w:rPr>
      </w:pPr>
    </w:p>
    <w:p w14:paraId="369D9BBA" w14:textId="77777777" w:rsidR="00A842C6" w:rsidRPr="00960016" w:rsidRDefault="00A842C6" w:rsidP="00A842C6">
      <w:pPr>
        <w:spacing w:after="0" w:line="240" w:lineRule="auto"/>
        <w:ind w:firstLine="720"/>
        <w:jc w:val="both"/>
        <w:rPr>
          <w:rFonts w:ascii="Arial" w:eastAsia="Trebuchet MS" w:hAnsi="Arial" w:cs="Arial"/>
          <w:b/>
          <w:bCs/>
          <w:sz w:val="24"/>
          <w:szCs w:val="24"/>
          <w:lang w:val="pt-PT" w:bidi="ro-RO"/>
        </w:rPr>
      </w:pPr>
      <w:bookmarkStart w:id="10" w:name="_Hlk113963549"/>
      <w:r w:rsidRPr="00960016">
        <w:rPr>
          <w:rFonts w:ascii="Arial" w:eastAsia="Trebuchet MS" w:hAnsi="Arial" w:cs="Arial"/>
          <w:b/>
          <w:bCs/>
          <w:sz w:val="24"/>
          <w:szCs w:val="24"/>
          <w:lang w:bidi="ro-RO"/>
        </w:rPr>
        <w:t>Informatii privind susținerea capacității tehnice si profesionale a ofertantului/ grupului de operatori economic (daca este cazul):</w:t>
      </w:r>
    </w:p>
    <w:p w14:paraId="576C11ED" w14:textId="77777777" w:rsidR="00A842C6" w:rsidRPr="00960016" w:rsidRDefault="00A842C6" w:rsidP="00A842C6">
      <w:pPr>
        <w:spacing w:after="0" w:line="240" w:lineRule="auto"/>
        <w:ind w:firstLine="720"/>
        <w:jc w:val="both"/>
        <w:rPr>
          <w:rFonts w:ascii="Arial" w:eastAsia="Trebuchet MS" w:hAnsi="Arial" w:cs="Arial"/>
          <w:sz w:val="24"/>
          <w:szCs w:val="24"/>
          <w:lang w:val="pt-PT" w:bidi="ro-RO"/>
        </w:rPr>
      </w:pPr>
      <w:r w:rsidRPr="00960016">
        <w:rPr>
          <w:rFonts w:ascii="Arial" w:eastAsia="Trebuchet MS" w:hAnsi="Arial" w:cs="Arial"/>
          <w:sz w:val="24"/>
          <w:szCs w:val="24"/>
          <w:lang w:val="pt-PT" w:bidi="ro-RO"/>
        </w:rPr>
        <w:t>Operatorul economic are dreptul, dacă este cazul, să invoce susţinerea unui/unor terţ/terţi în ceea ce priveşte îndeplinirea criteriilor referitoare la situaţia privind capacitatea tehnică şi profesională, indiferent de natura relaţiilor juridice existente între operatorul economic şi terţul/terţii respectiv/respectivi.</w:t>
      </w:r>
    </w:p>
    <w:p w14:paraId="4422346E" w14:textId="3C520619" w:rsidR="00A842C6" w:rsidRPr="00960016" w:rsidRDefault="00047E8D" w:rsidP="00A842C6">
      <w:pPr>
        <w:spacing w:after="0" w:line="240" w:lineRule="auto"/>
        <w:ind w:firstLine="720"/>
        <w:jc w:val="both"/>
        <w:rPr>
          <w:rFonts w:ascii="Arial" w:eastAsia="Trebuchet MS" w:hAnsi="Arial" w:cs="Arial"/>
          <w:sz w:val="24"/>
          <w:szCs w:val="24"/>
          <w:lang w:val="pt-PT" w:bidi="ro-RO"/>
        </w:rPr>
      </w:pPr>
      <w:r w:rsidRPr="00960016">
        <w:rPr>
          <w:rFonts w:ascii="Arial" w:eastAsia="Trebuchet MS" w:hAnsi="Arial" w:cs="Arial"/>
          <w:sz w:val="24"/>
          <w:szCs w:val="24"/>
          <w:lang w:val="pt-PT" w:bidi="ro-RO"/>
        </w:rPr>
        <w:t>O</w:t>
      </w:r>
      <w:r w:rsidR="00A842C6" w:rsidRPr="00960016">
        <w:rPr>
          <w:rFonts w:ascii="Arial" w:eastAsia="Trebuchet MS" w:hAnsi="Arial" w:cs="Arial"/>
          <w:sz w:val="24"/>
          <w:szCs w:val="24"/>
          <w:lang w:val="pt-PT" w:bidi="ro-RO"/>
        </w:rPr>
        <w:t>fertantul va depune și  angajamentul ferm al tertului sustinator (Formular nr.5), din care rezultă modul efectiv în care se va materializa susținerea acestuia. Odată cu angajamentul de susţinere, ofertantul are obligaţia să prezinte documente transmise acestuia de către terţul/terţii susţinător/ susţinători, din care să rezulte modul efectiv prin care terţul/terţii susţinător/ susţinători va/vor asigura îndeplinirea propriului angajament de susţinere, documente care se vor constitui anexe la respectivul angajament</w:t>
      </w:r>
      <w:bookmarkEnd w:id="10"/>
    </w:p>
    <w:p w14:paraId="6F423766" w14:textId="77777777" w:rsidR="00A842C6" w:rsidRPr="00960016" w:rsidRDefault="00A842C6" w:rsidP="00231BD9">
      <w:pPr>
        <w:spacing w:after="0" w:line="240" w:lineRule="auto"/>
        <w:jc w:val="both"/>
        <w:rPr>
          <w:rFonts w:ascii="Arial" w:eastAsia="Trebuchet MS" w:hAnsi="Arial" w:cs="Arial"/>
          <w:sz w:val="24"/>
          <w:szCs w:val="24"/>
          <w:lang w:val="pt-PT" w:bidi="ro-RO"/>
        </w:rPr>
      </w:pPr>
    </w:p>
    <w:p w14:paraId="5A544348" w14:textId="77777777" w:rsidR="006F7B38" w:rsidRPr="00960016" w:rsidRDefault="006F7B38" w:rsidP="006F7B38">
      <w:pPr>
        <w:spacing w:after="0" w:line="240" w:lineRule="auto"/>
        <w:jc w:val="both"/>
        <w:rPr>
          <w:rFonts w:ascii="Arial" w:eastAsia="Trebuchet MS" w:hAnsi="Arial" w:cs="Arial"/>
          <w:b/>
          <w:sz w:val="24"/>
          <w:szCs w:val="24"/>
          <w:lang w:val="pt-PT" w:bidi="ro-RO"/>
        </w:rPr>
      </w:pPr>
      <w:r w:rsidRPr="00960016">
        <w:rPr>
          <w:rFonts w:ascii="Arial" w:eastAsia="Trebuchet MS" w:hAnsi="Arial" w:cs="Arial"/>
          <w:b/>
          <w:sz w:val="24"/>
          <w:szCs w:val="24"/>
          <w:lang w:val="pt-PT" w:bidi="ro-RO"/>
        </w:rPr>
        <w:t>Cerinta nr. 2</w:t>
      </w:r>
    </w:p>
    <w:p w14:paraId="6DA60B7A" w14:textId="77777777" w:rsidR="00D3470E" w:rsidRPr="00960016" w:rsidRDefault="00DE4BB8" w:rsidP="00D3470E">
      <w:pPr>
        <w:spacing w:after="0" w:line="240" w:lineRule="auto"/>
        <w:jc w:val="both"/>
        <w:rPr>
          <w:rFonts w:ascii="Arial" w:eastAsia="Calibri" w:hAnsi="Arial" w:cs="Arial"/>
          <w:sz w:val="24"/>
          <w:szCs w:val="24"/>
          <w:lang w:eastAsia="en-US"/>
        </w:rPr>
      </w:pPr>
      <w:r w:rsidRPr="00960016">
        <w:rPr>
          <w:rFonts w:ascii="Arial" w:eastAsia="Calibri" w:hAnsi="Arial" w:cs="Arial"/>
          <w:sz w:val="24"/>
          <w:szCs w:val="24"/>
          <w:lang w:eastAsia="en-US"/>
        </w:rPr>
        <w:t>Informații</w:t>
      </w:r>
      <w:r w:rsidR="00D3470E" w:rsidRPr="00960016">
        <w:rPr>
          <w:rFonts w:ascii="Arial" w:eastAsia="Calibri" w:hAnsi="Arial" w:cs="Arial"/>
          <w:sz w:val="24"/>
          <w:szCs w:val="24"/>
          <w:lang w:eastAsia="en-US"/>
        </w:rPr>
        <w:t xml:space="preserve"> cu privire la </w:t>
      </w:r>
      <w:r w:rsidRPr="00960016">
        <w:rPr>
          <w:rFonts w:ascii="Arial" w:eastAsia="Calibri" w:hAnsi="Arial" w:cs="Arial"/>
          <w:sz w:val="24"/>
          <w:szCs w:val="24"/>
          <w:lang w:eastAsia="en-US"/>
        </w:rPr>
        <w:t>subcontractanți</w:t>
      </w:r>
      <w:r w:rsidR="00D3470E" w:rsidRPr="00960016">
        <w:rPr>
          <w:rFonts w:ascii="Arial" w:eastAsia="Calibri" w:hAnsi="Arial" w:cs="Arial"/>
          <w:sz w:val="24"/>
          <w:szCs w:val="24"/>
          <w:lang w:eastAsia="en-US"/>
        </w:rPr>
        <w:t>:</w:t>
      </w:r>
    </w:p>
    <w:p w14:paraId="16133DDC" w14:textId="77777777" w:rsidR="00D3470E" w:rsidRPr="00960016" w:rsidRDefault="00D3470E" w:rsidP="00D3470E">
      <w:pPr>
        <w:spacing w:after="0" w:line="240" w:lineRule="auto"/>
        <w:ind w:left="720"/>
        <w:jc w:val="both"/>
        <w:rPr>
          <w:rFonts w:ascii="Arial" w:eastAsia="Calibri" w:hAnsi="Arial" w:cs="Arial"/>
          <w:sz w:val="24"/>
          <w:szCs w:val="24"/>
          <w:lang w:eastAsia="en-US"/>
        </w:rPr>
      </w:pPr>
    </w:p>
    <w:p w14:paraId="7B38E22E" w14:textId="77777777" w:rsidR="00F81C3F" w:rsidRPr="00960016" w:rsidRDefault="00D3470E" w:rsidP="00A91458">
      <w:pPr>
        <w:spacing w:after="0" w:line="240" w:lineRule="auto"/>
        <w:ind w:firstLine="720"/>
        <w:jc w:val="both"/>
        <w:rPr>
          <w:rFonts w:ascii="Arial" w:eastAsia="Calibri" w:hAnsi="Arial" w:cs="Arial"/>
          <w:sz w:val="24"/>
          <w:szCs w:val="24"/>
          <w:lang w:val="pt-PT" w:eastAsia="en-US"/>
        </w:rPr>
      </w:pPr>
      <w:r w:rsidRPr="00960016">
        <w:rPr>
          <w:rFonts w:ascii="Arial" w:eastAsia="Calibri" w:hAnsi="Arial" w:cs="Arial"/>
          <w:sz w:val="24"/>
          <w:szCs w:val="24"/>
          <w:lang w:eastAsia="en-US"/>
        </w:rPr>
        <w:t xml:space="preserve">În cazul în care </w:t>
      </w:r>
      <w:r w:rsidR="00DE4BB8" w:rsidRPr="00960016">
        <w:rPr>
          <w:rFonts w:ascii="Arial" w:eastAsia="Calibri" w:hAnsi="Arial" w:cs="Arial"/>
          <w:sz w:val="24"/>
          <w:szCs w:val="24"/>
          <w:lang w:eastAsia="en-US"/>
        </w:rPr>
        <w:t>părți</w:t>
      </w:r>
      <w:r w:rsidRPr="00960016">
        <w:rPr>
          <w:rFonts w:ascii="Arial" w:eastAsia="Calibri" w:hAnsi="Arial" w:cs="Arial"/>
          <w:sz w:val="24"/>
          <w:szCs w:val="24"/>
          <w:lang w:eastAsia="en-US"/>
        </w:rPr>
        <w:t xml:space="preserve"> din contractul ce </w:t>
      </w:r>
      <w:r w:rsidR="00DE4BB8" w:rsidRPr="00960016">
        <w:rPr>
          <w:rFonts w:ascii="Arial" w:eastAsia="Calibri" w:hAnsi="Arial" w:cs="Arial"/>
          <w:sz w:val="24"/>
          <w:szCs w:val="24"/>
          <w:lang w:eastAsia="en-US"/>
        </w:rPr>
        <w:t>urmează</w:t>
      </w:r>
      <w:r w:rsidRPr="00960016">
        <w:rPr>
          <w:rFonts w:ascii="Arial" w:eastAsia="Calibri" w:hAnsi="Arial" w:cs="Arial"/>
          <w:sz w:val="24"/>
          <w:szCs w:val="24"/>
          <w:lang w:eastAsia="en-US"/>
        </w:rPr>
        <w:t xml:space="preserve"> a fi atribuit vor fi îndeplinite d</w:t>
      </w:r>
      <w:r w:rsidRPr="00960016">
        <w:rPr>
          <w:rFonts w:ascii="Arial" w:eastAsia="Calibri" w:hAnsi="Arial" w:cs="Arial"/>
          <w:sz w:val="24"/>
          <w:szCs w:val="24"/>
          <w:lang w:val="pt-PT" w:eastAsia="en-US"/>
        </w:rPr>
        <w:t>e catre unul sau mai multi subcontractanti, ofertantul are obligatia de a preciza partea/ partile din contract pe care acesta urmeaza sa le subcontracteze.</w:t>
      </w:r>
    </w:p>
    <w:p w14:paraId="504A06EE" w14:textId="77777777" w:rsidR="00D3470E" w:rsidRPr="00960016" w:rsidRDefault="00D3470E" w:rsidP="00D3470E">
      <w:pPr>
        <w:spacing w:after="0" w:line="240" w:lineRule="auto"/>
        <w:jc w:val="both"/>
        <w:rPr>
          <w:rFonts w:ascii="Arial" w:hAnsi="Arial" w:cs="Arial"/>
          <w:sz w:val="24"/>
          <w:szCs w:val="24"/>
        </w:rPr>
      </w:pPr>
    </w:p>
    <w:p w14:paraId="42F8BAFE" w14:textId="77777777" w:rsidR="00D3470E" w:rsidRPr="00960016" w:rsidRDefault="00D3470E" w:rsidP="00D3470E">
      <w:pPr>
        <w:rPr>
          <w:rFonts w:ascii="Arial" w:hAnsi="Arial" w:cs="Arial"/>
          <w:sz w:val="24"/>
          <w:szCs w:val="24"/>
          <w:u w:val="single"/>
        </w:rPr>
      </w:pPr>
      <w:r w:rsidRPr="00960016">
        <w:rPr>
          <w:rFonts w:ascii="Arial" w:hAnsi="Arial" w:cs="Arial"/>
          <w:sz w:val="24"/>
          <w:szCs w:val="24"/>
          <w:u w:val="single"/>
        </w:rPr>
        <w:t xml:space="preserve">Modalitatea prin care poate fi demonstrată îndeplinirea </w:t>
      </w:r>
      <w:r w:rsidR="00DE4BB8" w:rsidRPr="00960016">
        <w:rPr>
          <w:rFonts w:ascii="Arial" w:hAnsi="Arial" w:cs="Arial"/>
          <w:sz w:val="24"/>
          <w:szCs w:val="24"/>
          <w:u w:val="single"/>
        </w:rPr>
        <w:t>cerinței</w:t>
      </w:r>
    </w:p>
    <w:p w14:paraId="5B2A76A4" w14:textId="77777777" w:rsidR="00D3470E" w:rsidRPr="00960016" w:rsidRDefault="00D3470E" w:rsidP="00A91458">
      <w:pPr>
        <w:ind w:firstLine="720"/>
        <w:rPr>
          <w:rFonts w:ascii="Arial" w:hAnsi="Arial" w:cs="Arial"/>
          <w:sz w:val="24"/>
          <w:szCs w:val="24"/>
        </w:rPr>
      </w:pPr>
      <w:r w:rsidRPr="00960016">
        <w:rPr>
          <w:rFonts w:ascii="Arial" w:hAnsi="Arial" w:cs="Arial"/>
          <w:sz w:val="24"/>
          <w:szCs w:val="24"/>
        </w:rPr>
        <w:t xml:space="preserve">Operatorii economici vor indica in cadrul </w:t>
      </w:r>
      <w:r w:rsidR="005D5E14" w:rsidRPr="00960016">
        <w:rPr>
          <w:rFonts w:ascii="Arial" w:hAnsi="Arial" w:cs="Arial"/>
          <w:sz w:val="24"/>
          <w:szCs w:val="24"/>
        </w:rPr>
        <w:t>ofertei</w:t>
      </w:r>
      <w:r w:rsidR="00DE4BB8" w:rsidRPr="00960016">
        <w:rPr>
          <w:rFonts w:ascii="Arial" w:hAnsi="Arial" w:cs="Arial"/>
          <w:sz w:val="24"/>
          <w:szCs w:val="24"/>
        </w:rPr>
        <w:t xml:space="preserve"> tehnice </w:t>
      </w:r>
      <w:r w:rsidR="005D5E14" w:rsidRPr="00960016">
        <w:rPr>
          <w:rFonts w:ascii="Arial" w:hAnsi="Arial" w:cs="Arial"/>
          <w:sz w:val="24"/>
          <w:szCs w:val="24"/>
        </w:rPr>
        <w:t xml:space="preserve"> informații</w:t>
      </w:r>
      <w:r w:rsidRPr="00960016">
        <w:rPr>
          <w:rFonts w:ascii="Arial" w:hAnsi="Arial" w:cs="Arial"/>
          <w:sz w:val="24"/>
          <w:szCs w:val="24"/>
        </w:rPr>
        <w:t xml:space="preserve"> cu privire la partea/</w:t>
      </w:r>
      <w:r w:rsidR="00DE4BB8" w:rsidRPr="00960016">
        <w:rPr>
          <w:rFonts w:ascii="Arial" w:hAnsi="Arial" w:cs="Arial"/>
          <w:sz w:val="24"/>
          <w:szCs w:val="24"/>
        </w:rPr>
        <w:t>părțile</w:t>
      </w:r>
      <w:r w:rsidRPr="00960016">
        <w:rPr>
          <w:rFonts w:ascii="Arial" w:hAnsi="Arial" w:cs="Arial"/>
          <w:sz w:val="24"/>
          <w:szCs w:val="24"/>
        </w:rPr>
        <w:t xml:space="preserve"> din contract pe</w:t>
      </w:r>
      <w:r w:rsidR="005D5E14" w:rsidRPr="00960016">
        <w:rPr>
          <w:rFonts w:ascii="Arial" w:hAnsi="Arial" w:cs="Arial"/>
          <w:sz w:val="24"/>
          <w:szCs w:val="24"/>
        </w:rPr>
        <w:t xml:space="preserve"> </w:t>
      </w:r>
      <w:r w:rsidRPr="00960016">
        <w:rPr>
          <w:rFonts w:ascii="Arial" w:hAnsi="Arial" w:cs="Arial"/>
          <w:sz w:val="24"/>
          <w:szCs w:val="24"/>
        </w:rPr>
        <w:t xml:space="preserve">care </w:t>
      </w:r>
      <w:r w:rsidR="005D5E14" w:rsidRPr="00960016">
        <w:rPr>
          <w:rFonts w:ascii="Arial" w:hAnsi="Arial" w:cs="Arial"/>
          <w:sz w:val="24"/>
          <w:szCs w:val="24"/>
        </w:rPr>
        <w:t>intenționează</w:t>
      </w:r>
      <w:r w:rsidRPr="00960016">
        <w:rPr>
          <w:rFonts w:ascii="Arial" w:hAnsi="Arial" w:cs="Arial"/>
          <w:sz w:val="24"/>
          <w:szCs w:val="24"/>
        </w:rPr>
        <w:t xml:space="preserve"> sa le subcontracteze.</w:t>
      </w:r>
    </w:p>
    <w:p w14:paraId="07165FA7" w14:textId="77777777" w:rsidR="005D5E14" w:rsidRPr="00960016" w:rsidRDefault="005D5E14" w:rsidP="00DB193E">
      <w:pPr>
        <w:spacing w:after="0"/>
        <w:jc w:val="both"/>
        <w:rPr>
          <w:rFonts w:ascii="Arial" w:hAnsi="Arial" w:cs="Arial"/>
          <w:sz w:val="24"/>
          <w:szCs w:val="24"/>
          <w:lang w:val="pt-PT"/>
        </w:rPr>
      </w:pPr>
    </w:p>
    <w:p w14:paraId="006036A1" w14:textId="77777777" w:rsidR="00BC33A6" w:rsidRPr="00960016" w:rsidRDefault="00BC33A6" w:rsidP="00A91458">
      <w:pPr>
        <w:spacing w:after="0"/>
        <w:jc w:val="both"/>
        <w:rPr>
          <w:rFonts w:ascii="Arial" w:hAnsi="Arial" w:cs="Arial"/>
          <w:b/>
          <w:sz w:val="24"/>
          <w:szCs w:val="24"/>
          <w:lang w:val="pt-PT"/>
        </w:rPr>
      </w:pPr>
      <w:r w:rsidRPr="00960016">
        <w:rPr>
          <w:rFonts w:ascii="Arial" w:hAnsi="Arial" w:cs="Arial"/>
          <w:b/>
          <w:sz w:val="24"/>
          <w:szCs w:val="24"/>
          <w:lang w:val="pt-PT"/>
        </w:rPr>
        <w:t xml:space="preserve">Nota </w:t>
      </w:r>
      <w:r w:rsidR="005D5E14" w:rsidRPr="00960016">
        <w:rPr>
          <w:rFonts w:ascii="Arial" w:hAnsi="Arial" w:cs="Arial"/>
          <w:b/>
          <w:sz w:val="24"/>
          <w:szCs w:val="24"/>
          <w:lang w:val="pt-PT"/>
        </w:rPr>
        <w:t>1</w:t>
      </w:r>
      <w:r w:rsidRPr="00960016">
        <w:rPr>
          <w:rFonts w:ascii="Arial" w:hAnsi="Arial" w:cs="Arial"/>
          <w:b/>
          <w:sz w:val="24"/>
          <w:szCs w:val="24"/>
          <w:lang w:val="pt-PT"/>
        </w:rPr>
        <w:t>:</w:t>
      </w:r>
    </w:p>
    <w:p w14:paraId="061C715E" w14:textId="77777777" w:rsidR="00A82694" w:rsidRPr="00960016" w:rsidRDefault="00DE4BB8" w:rsidP="00682366">
      <w:pPr>
        <w:spacing w:after="0"/>
        <w:jc w:val="both"/>
        <w:rPr>
          <w:rFonts w:ascii="Arial" w:hAnsi="Arial" w:cs="Arial"/>
          <w:b/>
          <w:sz w:val="24"/>
          <w:szCs w:val="24"/>
          <w:lang w:val="pt-PT"/>
        </w:rPr>
      </w:pPr>
      <w:r w:rsidRPr="00960016">
        <w:rPr>
          <w:rFonts w:ascii="Arial" w:hAnsi="Arial" w:cs="Arial"/>
          <w:sz w:val="24"/>
          <w:szCs w:val="24"/>
          <w:lang w:val="pt-PT"/>
        </w:rPr>
        <w:t xml:space="preserve">Pâna la termenul limita stabilit pentru depunerea ofertelor, operatorii economici participanti vor prezenta Acordul/ Acordurile de subcontractare, în scopul de a face dovada preliminara a îndeplinirii cerintelor mentionate anterior. </w:t>
      </w:r>
    </w:p>
    <w:p w14:paraId="0C35E371" w14:textId="77777777" w:rsidR="006A2F7A" w:rsidRPr="00960016" w:rsidRDefault="006A2F7A" w:rsidP="00DE4BB8">
      <w:pPr>
        <w:jc w:val="both"/>
        <w:rPr>
          <w:rFonts w:ascii="Arial" w:hAnsi="Arial" w:cs="Arial"/>
          <w:b/>
          <w:sz w:val="24"/>
          <w:szCs w:val="24"/>
          <w:lang w:val="pt-PT"/>
        </w:rPr>
      </w:pPr>
    </w:p>
    <w:p w14:paraId="0A63220F" w14:textId="77777777" w:rsidR="00DE4BB8" w:rsidRPr="00960016" w:rsidRDefault="00DE4BB8" w:rsidP="00DE4BB8">
      <w:pPr>
        <w:jc w:val="both"/>
        <w:rPr>
          <w:rFonts w:ascii="Arial" w:hAnsi="Arial" w:cs="Arial"/>
          <w:b/>
          <w:sz w:val="24"/>
          <w:szCs w:val="24"/>
          <w:lang w:val="pt-PT"/>
        </w:rPr>
      </w:pPr>
      <w:r w:rsidRPr="00960016">
        <w:rPr>
          <w:rFonts w:ascii="Arial" w:hAnsi="Arial" w:cs="Arial"/>
          <w:b/>
          <w:sz w:val="24"/>
          <w:szCs w:val="24"/>
          <w:lang w:val="pt-PT"/>
        </w:rPr>
        <w:t>Nota 2:</w:t>
      </w:r>
    </w:p>
    <w:p w14:paraId="181E48FE" w14:textId="77777777" w:rsidR="00A82694" w:rsidRPr="00960016" w:rsidRDefault="00DE4BB8" w:rsidP="00DE4BB8">
      <w:pPr>
        <w:jc w:val="both"/>
        <w:rPr>
          <w:rFonts w:ascii="Arial" w:hAnsi="Arial" w:cs="Arial"/>
          <w:bCs/>
          <w:sz w:val="24"/>
          <w:szCs w:val="24"/>
          <w:lang w:val="pt-PT"/>
        </w:rPr>
      </w:pPr>
      <w:r w:rsidRPr="00960016">
        <w:rPr>
          <w:rFonts w:ascii="Arial" w:hAnsi="Arial" w:cs="Arial"/>
          <w:bCs/>
          <w:sz w:val="24"/>
          <w:szCs w:val="24"/>
          <w:lang w:val="pt-PT"/>
        </w:rPr>
        <w:t>Resursele privind capacitatea tehnica si profesionala a subcontractantilor declarati se vor lua în considerare pentru partea lor de implicare în contractul care urmeaza a fi atribuit, daca sunt prezentate documente relevante în acest sens de catre ofertantul care invoca sustinerea din partea subcontractantilor.</w:t>
      </w:r>
    </w:p>
    <w:p w14:paraId="5CE3088F" w14:textId="77777777" w:rsidR="00AD0013" w:rsidRPr="00960016" w:rsidRDefault="00AD0013" w:rsidP="00AF50AB">
      <w:pPr>
        <w:spacing w:after="0" w:line="240" w:lineRule="auto"/>
        <w:ind w:left="720"/>
        <w:rPr>
          <w:rFonts w:ascii="Arial" w:hAnsi="Arial" w:cs="Arial"/>
          <w:sz w:val="24"/>
          <w:szCs w:val="24"/>
        </w:rPr>
      </w:pPr>
    </w:p>
    <w:p w14:paraId="0CCC34B3" w14:textId="77777777" w:rsidR="00700546" w:rsidRPr="00960016" w:rsidRDefault="00700546" w:rsidP="00127A2D">
      <w:pPr>
        <w:pStyle w:val="ListParagraph"/>
        <w:spacing w:after="0" w:line="240" w:lineRule="auto"/>
        <w:ind w:left="0"/>
        <w:jc w:val="both"/>
        <w:rPr>
          <w:rFonts w:ascii="Arial" w:hAnsi="Arial" w:cs="Arial"/>
          <w:bCs/>
          <w:sz w:val="24"/>
          <w:szCs w:val="24"/>
        </w:rPr>
      </w:pPr>
    </w:p>
    <w:p w14:paraId="110E71A0" w14:textId="77777777" w:rsidR="00AA157F" w:rsidRPr="00960016" w:rsidRDefault="00AA157F" w:rsidP="00127A2D">
      <w:pPr>
        <w:pStyle w:val="ListParagraph"/>
        <w:spacing w:after="0" w:line="240" w:lineRule="auto"/>
        <w:ind w:left="0"/>
        <w:jc w:val="both"/>
        <w:rPr>
          <w:rFonts w:ascii="Arial" w:hAnsi="Arial" w:cs="Arial"/>
          <w:bCs/>
          <w:sz w:val="24"/>
          <w:szCs w:val="24"/>
        </w:rPr>
      </w:pPr>
    </w:p>
    <w:p w14:paraId="7229BC3F" w14:textId="77777777" w:rsidR="00AA157F" w:rsidRPr="00960016" w:rsidRDefault="00DE0FA5" w:rsidP="00620229">
      <w:pPr>
        <w:pStyle w:val="ListParagraph"/>
        <w:numPr>
          <w:ilvl w:val="1"/>
          <w:numId w:val="1"/>
        </w:numPr>
        <w:spacing w:after="0" w:line="240" w:lineRule="auto"/>
        <w:rPr>
          <w:rFonts w:eastAsia="Trebuchet MS"/>
        </w:rPr>
      </w:pPr>
      <w:r w:rsidRPr="00960016">
        <w:rPr>
          <w:rFonts w:ascii="Arial" w:hAnsi="Arial" w:cs="Arial"/>
          <w:b/>
          <w:sz w:val="24"/>
          <w:szCs w:val="24"/>
        </w:rPr>
        <w:t>Alegerea și justificarea criteriului de atribuire și, după caz, a factorilor de evaluare utilizați</w:t>
      </w:r>
    </w:p>
    <w:p w14:paraId="4627B4C6" w14:textId="77777777" w:rsidR="00AA157F" w:rsidRPr="00960016" w:rsidRDefault="00AA157F" w:rsidP="00100870">
      <w:pPr>
        <w:spacing w:after="0" w:line="240" w:lineRule="auto"/>
        <w:rPr>
          <w:rFonts w:ascii="Arial" w:eastAsia="Trebuchet MS" w:hAnsi="Arial" w:cs="Arial"/>
          <w:b/>
          <w:sz w:val="24"/>
          <w:szCs w:val="24"/>
        </w:rPr>
      </w:pPr>
    </w:p>
    <w:p w14:paraId="7C4EDB61" w14:textId="77777777" w:rsidR="00100870" w:rsidRPr="00960016" w:rsidRDefault="00100870" w:rsidP="00100870">
      <w:pPr>
        <w:spacing w:after="0" w:line="240" w:lineRule="auto"/>
        <w:rPr>
          <w:rFonts w:ascii="Arial" w:eastAsia="Trebuchet MS" w:hAnsi="Arial" w:cs="Arial"/>
          <w:b/>
          <w:sz w:val="24"/>
          <w:szCs w:val="24"/>
        </w:rPr>
      </w:pPr>
      <w:r w:rsidRPr="00960016">
        <w:rPr>
          <w:rFonts w:ascii="Arial" w:eastAsia="Trebuchet MS" w:hAnsi="Arial" w:cs="Arial"/>
          <w:b/>
          <w:sz w:val="24"/>
          <w:szCs w:val="24"/>
        </w:rPr>
        <w:t>Criteriul de atribure: cel mai bun raport calitate-</w:t>
      </w:r>
      <w:r w:rsidR="00BF3E48" w:rsidRPr="00960016">
        <w:rPr>
          <w:rFonts w:ascii="Arial" w:eastAsia="Trebuchet MS" w:hAnsi="Arial" w:cs="Arial"/>
          <w:b/>
          <w:sz w:val="24"/>
          <w:szCs w:val="24"/>
        </w:rPr>
        <w:t xml:space="preserve">preț </w:t>
      </w:r>
      <w:r w:rsidRPr="00960016">
        <w:rPr>
          <w:rFonts w:ascii="Arial" w:eastAsia="Trebuchet MS" w:hAnsi="Arial" w:cs="Arial"/>
          <w:b/>
          <w:sz w:val="24"/>
          <w:szCs w:val="24"/>
        </w:rPr>
        <w:t xml:space="preserve">în ceea ce privește următoarele criterii : </w:t>
      </w:r>
    </w:p>
    <w:p w14:paraId="78431511" w14:textId="77777777" w:rsidR="00100870" w:rsidRPr="00960016" w:rsidRDefault="00100870" w:rsidP="00100870">
      <w:pPr>
        <w:spacing w:after="0" w:line="240" w:lineRule="auto"/>
        <w:rPr>
          <w:rFonts w:ascii="Arial" w:eastAsia="Trebuchet MS" w:hAnsi="Arial" w:cs="Arial"/>
          <w:sz w:val="24"/>
          <w:szCs w:val="24"/>
        </w:rPr>
      </w:pPr>
      <w:r w:rsidRPr="00960016">
        <w:rPr>
          <w:rFonts w:ascii="Arial" w:eastAsia="Trebuchet MS" w:hAnsi="Arial" w:cs="Arial"/>
          <w:sz w:val="24"/>
          <w:szCs w:val="24"/>
        </w:rPr>
        <w:t xml:space="preserve"> </w:t>
      </w:r>
    </w:p>
    <w:p w14:paraId="408C1EB1" w14:textId="77777777" w:rsidR="008E4216" w:rsidRPr="00960016" w:rsidRDefault="008E4216" w:rsidP="008E4216">
      <w:pPr>
        <w:pStyle w:val="ListParagraph"/>
        <w:numPr>
          <w:ilvl w:val="2"/>
          <w:numId w:val="27"/>
        </w:numPr>
        <w:spacing w:after="0" w:line="240" w:lineRule="auto"/>
        <w:ind w:left="1134"/>
        <w:rPr>
          <w:rFonts w:ascii="Arial" w:hAnsi="Arial" w:cs="Arial"/>
          <w:b/>
          <w:sz w:val="24"/>
          <w:szCs w:val="24"/>
        </w:rPr>
      </w:pPr>
      <w:r w:rsidRPr="00960016">
        <w:rPr>
          <w:rFonts w:ascii="Arial" w:hAnsi="Arial" w:cs="Arial"/>
          <w:b/>
          <w:sz w:val="24"/>
          <w:szCs w:val="24"/>
        </w:rPr>
        <w:t xml:space="preserve">Pretul ofertei 90 % </w:t>
      </w:r>
    </w:p>
    <w:p w14:paraId="5A824D55" w14:textId="77777777" w:rsidR="008E4216" w:rsidRPr="00960016" w:rsidRDefault="008E4216" w:rsidP="008E4216">
      <w:pPr>
        <w:spacing w:after="0" w:line="240" w:lineRule="auto"/>
        <w:rPr>
          <w:rFonts w:ascii="Arial" w:eastAsia="Trebuchet MS" w:hAnsi="Arial" w:cs="Arial"/>
          <w:sz w:val="24"/>
          <w:szCs w:val="24"/>
          <w:lang w:val="pt-PT"/>
        </w:rPr>
      </w:pPr>
    </w:p>
    <w:p w14:paraId="53DD9855" w14:textId="77777777" w:rsidR="008E4216" w:rsidRPr="00960016" w:rsidRDefault="008E4216" w:rsidP="008E4216">
      <w:pPr>
        <w:numPr>
          <w:ilvl w:val="3"/>
          <w:numId w:val="27"/>
        </w:numPr>
        <w:spacing w:after="0" w:line="240" w:lineRule="auto"/>
        <w:ind w:left="180" w:firstLine="882"/>
        <w:rPr>
          <w:rFonts w:ascii="Arial" w:hAnsi="Arial" w:cs="Arial"/>
          <w:b/>
          <w:sz w:val="24"/>
          <w:szCs w:val="24"/>
          <w:lang w:val="pt-PT"/>
        </w:rPr>
      </w:pPr>
      <w:r w:rsidRPr="00960016">
        <w:rPr>
          <w:rFonts w:ascii="Arial" w:hAnsi="Arial" w:cs="Arial"/>
          <w:b/>
          <w:sz w:val="24"/>
          <w:szCs w:val="24"/>
          <w:lang w:val="pt-PT"/>
        </w:rPr>
        <w:t xml:space="preserve">Pretul ofertei 90 % </w:t>
      </w:r>
    </w:p>
    <w:p w14:paraId="7729E8A4" w14:textId="77777777" w:rsidR="008E4216" w:rsidRPr="00960016" w:rsidRDefault="008E4216" w:rsidP="008E4216">
      <w:pPr>
        <w:spacing w:after="0" w:line="240" w:lineRule="auto"/>
        <w:ind w:left="180"/>
        <w:rPr>
          <w:rFonts w:ascii="Arial" w:hAnsi="Arial" w:cs="Arial"/>
          <w:sz w:val="24"/>
          <w:szCs w:val="24"/>
          <w:lang w:val="pt-PT"/>
        </w:rPr>
      </w:pPr>
      <w:r w:rsidRPr="00960016">
        <w:rPr>
          <w:rFonts w:ascii="Arial" w:hAnsi="Arial" w:cs="Arial"/>
          <w:b/>
          <w:sz w:val="24"/>
          <w:szCs w:val="24"/>
          <w:lang w:val="pt-PT"/>
        </w:rPr>
        <w:t xml:space="preserve">Descriere : valoarea totală a contractului 90 </w:t>
      </w:r>
      <w:r w:rsidRPr="00960016">
        <w:rPr>
          <w:rFonts w:ascii="Arial" w:hAnsi="Arial" w:cs="Arial"/>
          <w:sz w:val="24"/>
          <w:szCs w:val="24"/>
          <w:lang w:val="pt-PT"/>
        </w:rPr>
        <w:t>%. Valoarea totală a contractului se stabilește pe baza tarifelor determinate prin fișa de fundamentare aferentă (fiecărei) activități, a cantității anuale indicate și a numărului de ani de derulare a contractului</w:t>
      </w:r>
    </w:p>
    <w:p w14:paraId="1DCECDC5" w14:textId="77777777" w:rsidR="008E4216" w:rsidRPr="00960016" w:rsidRDefault="008E4216" w:rsidP="008E4216">
      <w:pPr>
        <w:spacing w:after="0" w:line="240" w:lineRule="auto"/>
        <w:rPr>
          <w:rFonts w:ascii="Arial" w:eastAsia="Trebuchet MS" w:hAnsi="Arial" w:cs="Arial"/>
          <w:sz w:val="24"/>
          <w:szCs w:val="24"/>
          <w:lang w:val="pt-PT"/>
        </w:rPr>
      </w:pPr>
    </w:p>
    <w:p w14:paraId="21B8D184" w14:textId="77777777" w:rsidR="008E4216" w:rsidRPr="00960016" w:rsidRDefault="008E4216" w:rsidP="008E4216">
      <w:pPr>
        <w:spacing w:after="0" w:line="240" w:lineRule="auto"/>
        <w:ind w:firstLine="180"/>
        <w:jc w:val="both"/>
        <w:rPr>
          <w:rFonts w:ascii="Arial" w:hAnsi="Arial" w:cs="Arial"/>
          <w:sz w:val="24"/>
          <w:szCs w:val="24"/>
          <w:lang w:val="pt-PT"/>
        </w:rPr>
      </w:pPr>
      <w:r w:rsidRPr="00960016">
        <w:rPr>
          <w:rFonts w:ascii="Arial" w:hAnsi="Arial" w:cs="Arial"/>
          <w:sz w:val="24"/>
          <w:szCs w:val="24"/>
          <w:lang w:val="pt-PT"/>
        </w:rPr>
        <w:t>Algoritm de calcul: Pentru valoarea minimă ofertată se va acorda punctajul maxim aferent sub-factorului de evaluare. Pentru altă valoare ofertată, punctajul se va calcula astfel: P1(n) = [valoare minimă / valoare oferta (n)] x numarul maxim de puncte acordat pentru criteriu.</w:t>
      </w:r>
    </w:p>
    <w:p w14:paraId="4A4A6B5A" w14:textId="77777777" w:rsidR="008E4216" w:rsidRPr="00960016" w:rsidRDefault="008E4216" w:rsidP="008E4216">
      <w:pPr>
        <w:spacing w:after="0" w:line="240" w:lineRule="auto"/>
        <w:rPr>
          <w:rFonts w:ascii="Trebuchet MS" w:eastAsia="Trebuchet MS" w:hAnsi="Trebuchet MS" w:cs="Trebuchet MS"/>
          <w:lang w:val="pt-PT"/>
        </w:rPr>
      </w:pPr>
    </w:p>
    <w:p w14:paraId="24053097" w14:textId="77777777" w:rsidR="008E4216" w:rsidRPr="00960016" w:rsidRDefault="008E4216" w:rsidP="008E4216">
      <w:pPr>
        <w:pStyle w:val="ListParagraph"/>
        <w:numPr>
          <w:ilvl w:val="3"/>
          <w:numId w:val="27"/>
        </w:numPr>
        <w:spacing w:after="0" w:line="240" w:lineRule="auto"/>
        <w:rPr>
          <w:rFonts w:ascii="Arial" w:hAnsi="Arial" w:cs="Arial"/>
          <w:b/>
          <w:sz w:val="24"/>
          <w:szCs w:val="24"/>
        </w:rPr>
      </w:pPr>
      <w:r w:rsidRPr="00960016">
        <w:rPr>
          <w:rFonts w:ascii="Arial" w:hAnsi="Arial" w:cs="Arial"/>
          <w:b/>
          <w:sz w:val="24"/>
          <w:szCs w:val="24"/>
        </w:rPr>
        <w:t xml:space="preserve">Nivel de asigurare a protecției mediului 10 % </w:t>
      </w:r>
    </w:p>
    <w:p w14:paraId="7625E2F9" w14:textId="77777777" w:rsidR="008E4216" w:rsidRPr="00960016" w:rsidRDefault="008E4216" w:rsidP="008E4216">
      <w:pPr>
        <w:spacing w:after="0" w:line="240" w:lineRule="auto"/>
        <w:ind w:firstLine="720"/>
        <w:jc w:val="both"/>
        <w:rPr>
          <w:rFonts w:ascii="Trebuchet MS" w:eastAsia="Trebuchet MS" w:hAnsi="Trebuchet MS" w:cs="Trebuchet MS"/>
          <w:lang w:val="pt-PT"/>
        </w:rPr>
      </w:pPr>
      <w:r w:rsidRPr="00960016">
        <w:rPr>
          <w:rFonts w:ascii="Arial" w:hAnsi="Arial" w:cs="Arial"/>
          <w:sz w:val="24"/>
          <w:szCs w:val="24"/>
          <w:lang w:val="pt-PT"/>
        </w:rPr>
        <w:t xml:space="preserve">Descriere: Autogunoierele destinate colectarii deseurilor, solicitate prin Caietul de Sarcini, autogunoiere de care operatorul desemnat castigator va avea obligatia sa dispuna </w:t>
      </w:r>
      <w:r w:rsidRPr="00960016">
        <w:rPr>
          <w:rFonts w:ascii="Arial" w:hAnsi="Arial" w:cs="Arial"/>
          <w:sz w:val="24"/>
          <w:szCs w:val="24"/>
          <w:lang w:val="pt-PT"/>
        </w:rPr>
        <w:lastRenderedPageBreak/>
        <w:t>pentru prestarea activitatilor, trebuie sa asigure un nivel superior de protectie a mediului, nivel exprimat prin respectarea standardelor de performanta privind emisiile.</w:t>
      </w:r>
    </w:p>
    <w:p w14:paraId="26816DA9" w14:textId="77777777" w:rsidR="008E4216" w:rsidRPr="00960016" w:rsidRDefault="008E4216" w:rsidP="008E4216">
      <w:pPr>
        <w:spacing w:after="0" w:line="240" w:lineRule="auto"/>
        <w:ind w:firstLine="720"/>
        <w:jc w:val="both"/>
        <w:rPr>
          <w:rFonts w:ascii="Arial" w:hAnsi="Arial" w:cs="Arial"/>
          <w:sz w:val="24"/>
          <w:szCs w:val="24"/>
          <w:lang w:val="pt-PT"/>
        </w:rPr>
      </w:pPr>
      <w:r w:rsidRPr="00960016">
        <w:rPr>
          <w:rFonts w:ascii="Arial" w:hAnsi="Arial" w:cs="Arial"/>
          <w:sz w:val="24"/>
          <w:szCs w:val="24"/>
          <w:lang w:val="pt-PT"/>
        </w:rPr>
        <w:t>Algoritm de calcul: P2(n) = {10 x [(capacitatea totala de transport exprimata in mc a autogunoierelor care respecta standardul Euro 6) / (capacitatea totala de transport exprimata in mc a autogunoierelor ofertate de participant)] + 7x [(capacitatea totala de transport exprimata in mc a autogunoierelor care respecta standardul Euro 5) / (capacitatea totala de transport exprimata in mc a autogunoierelor ofertate de participant)] + 4 x [(capacitatea totala de transport exprimata in mc a autogunoierelor care respecta standardul Euro 4) / (capacitatea totala de transport exprimata in mc a autogunoierelor ofertate de participant)]} +1x [(capacitatea totala de transport exprimata in mc a autogunoierelor sub standardul Euro 4) / (capacitatea totala de transport exprimata in mc a autogunoierelor ofertate de participant)]</w:t>
      </w:r>
    </w:p>
    <w:p w14:paraId="4E58A1F8" w14:textId="77777777" w:rsidR="008E4216" w:rsidRPr="00960016" w:rsidRDefault="008E4216" w:rsidP="008E4216">
      <w:pPr>
        <w:spacing w:after="0" w:line="240" w:lineRule="auto"/>
        <w:ind w:firstLine="720"/>
        <w:jc w:val="both"/>
        <w:rPr>
          <w:rFonts w:ascii="Arial" w:hAnsi="Arial" w:cs="Arial"/>
          <w:sz w:val="24"/>
          <w:szCs w:val="24"/>
          <w:lang w:val="pt-PT"/>
        </w:rPr>
      </w:pPr>
      <w:r w:rsidRPr="00960016">
        <w:rPr>
          <w:rFonts w:ascii="Arial" w:hAnsi="Arial" w:cs="Arial"/>
          <w:sz w:val="24"/>
          <w:szCs w:val="24"/>
          <w:lang w:val="pt-PT"/>
        </w:rPr>
        <w:t>Pentru punctajul maxim ofertat se va acorda punctajul maxim aferent sub-factorului de evaluare. Pentru alt punctaj ofertat, punctajul se va calcula astfel: P2(n) = [punctaj oferta / punctaj maxim (n)] x numarul maxim de puncte acordat pentru criteriu.</w:t>
      </w:r>
    </w:p>
    <w:p w14:paraId="394A7C10" w14:textId="77777777" w:rsidR="008E4216" w:rsidRPr="00960016" w:rsidRDefault="008E4216" w:rsidP="008E4216">
      <w:pPr>
        <w:spacing w:after="0" w:line="240" w:lineRule="auto"/>
        <w:ind w:firstLine="720"/>
        <w:jc w:val="both"/>
        <w:rPr>
          <w:rFonts w:ascii="Arial" w:hAnsi="Arial" w:cs="Arial"/>
          <w:sz w:val="24"/>
          <w:szCs w:val="24"/>
          <w:lang w:val="pt-PT"/>
        </w:rPr>
      </w:pPr>
      <w:r w:rsidRPr="00960016">
        <w:rPr>
          <w:rFonts w:ascii="Arial" w:hAnsi="Arial" w:cs="Arial"/>
          <w:sz w:val="24"/>
          <w:szCs w:val="24"/>
          <w:lang w:val="pt-PT"/>
        </w:rPr>
        <w:t>Punctajul final pentru fiecare oferta va fi stabilit prin însumarea punctajelor obtinute pentru cei 3 factori de evaluare: P = P1 + P2.</w:t>
      </w:r>
    </w:p>
    <w:p w14:paraId="79864AE6" w14:textId="77777777" w:rsidR="008E4216" w:rsidRPr="00960016" w:rsidRDefault="008E4216" w:rsidP="008E4216">
      <w:pPr>
        <w:spacing w:after="0" w:line="240" w:lineRule="auto"/>
        <w:jc w:val="both"/>
        <w:rPr>
          <w:rFonts w:ascii="Arial" w:hAnsi="Arial" w:cs="Arial"/>
          <w:sz w:val="24"/>
          <w:szCs w:val="24"/>
          <w:lang w:val="pt-PT"/>
        </w:rPr>
      </w:pPr>
    </w:p>
    <w:p w14:paraId="2FF458A2" w14:textId="77777777" w:rsidR="008E4216" w:rsidRPr="00960016" w:rsidRDefault="008E4216" w:rsidP="008E4216">
      <w:pPr>
        <w:spacing w:after="0" w:line="240" w:lineRule="auto"/>
        <w:jc w:val="both"/>
        <w:rPr>
          <w:rFonts w:ascii="Arial" w:hAnsi="Arial" w:cs="Arial"/>
          <w:sz w:val="24"/>
          <w:szCs w:val="24"/>
        </w:rPr>
      </w:pPr>
      <w:r w:rsidRPr="00960016">
        <w:rPr>
          <w:rFonts w:ascii="Arial" w:hAnsi="Arial" w:cs="Arial"/>
          <w:sz w:val="24"/>
          <w:szCs w:val="24"/>
          <w:u w:val="single"/>
          <w:lang w:val="pt-PT"/>
        </w:rPr>
        <w:t>Justificare</w:t>
      </w:r>
      <w:r w:rsidRPr="00960016">
        <w:rPr>
          <w:rFonts w:ascii="Arial" w:hAnsi="Arial" w:cs="Arial"/>
          <w:sz w:val="24"/>
          <w:szCs w:val="24"/>
          <w:lang w:val="pt-PT"/>
        </w:rPr>
        <w:t xml:space="preserve">: Ponderea factorilor de evaluare s-a stabilit ținând cont de cantitatea de deșeuri pentru a se asigura un nivel cât mai ridicat al suportabilității tarifului și </w:t>
      </w:r>
      <w:r w:rsidRPr="00960016">
        <w:rPr>
          <w:rFonts w:ascii="Arial" w:hAnsi="Arial" w:cs="Arial"/>
          <w:sz w:val="24"/>
          <w:szCs w:val="24"/>
        </w:rPr>
        <w:t xml:space="preserve">s--a acordat de asemenea o pondere de 10% pentru nivelul de protecție a mediului care se realizează prin normele de poluare ale autogunoierelor. </w:t>
      </w:r>
    </w:p>
    <w:p w14:paraId="4BF91B16" w14:textId="77777777" w:rsidR="008E4216" w:rsidRPr="00960016" w:rsidRDefault="008E4216" w:rsidP="008E4216">
      <w:pPr>
        <w:spacing w:after="0" w:line="240" w:lineRule="auto"/>
        <w:rPr>
          <w:rFonts w:ascii="Arial" w:eastAsia="Trebuchet MS" w:hAnsi="Arial" w:cs="Arial"/>
          <w:sz w:val="24"/>
          <w:szCs w:val="24"/>
          <w:lang w:val="pt-PT"/>
        </w:rPr>
      </w:pPr>
      <w:r w:rsidRPr="00960016">
        <w:rPr>
          <w:rFonts w:ascii="Arial" w:eastAsia="Trebuchet MS" w:hAnsi="Arial" w:cs="Arial"/>
          <w:sz w:val="24"/>
          <w:szCs w:val="24"/>
          <w:lang w:val="pt-PT"/>
        </w:rPr>
        <w:t xml:space="preserve"> </w:t>
      </w:r>
    </w:p>
    <w:p w14:paraId="2E910BD6" w14:textId="77777777" w:rsidR="00100870" w:rsidRPr="00960016" w:rsidRDefault="00100870" w:rsidP="00100870">
      <w:pPr>
        <w:spacing w:after="0" w:line="240" w:lineRule="auto"/>
        <w:rPr>
          <w:rFonts w:ascii="Trebuchet MS" w:eastAsia="Trebuchet MS" w:hAnsi="Trebuchet MS" w:cs="Trebuchet MS"/>
          <w:lang w:val="pt-PT"/>
        </w:rPr>
      </w:pPr>
    </w:p>
    <w:p w14:paraId="0D7FD95A" w14:textId="77777777" w:rsidR="00BD6FD0" w:rsidRPr="00960016" w:rsidRDefault="00BD6FD0" w:rsidP="00BD6FD0">
      <w:pPr>
        <w:spacing w:after="0" w:line="240" w:lineRule="auto"/>
        <w:rPr>
          <w:rFonts w:ascii="Arial" w:hAnsi="Arial" w:cs="Arial"/>
          <w:sz w:val="24"/>
          <w:szCs w:val="24"/>
          <w:lang w:val="pt-PT"/>
        </w:rPr>
      </w:pPr>
    </w:p>
    <w:p w14:paraId="7CC2058B" w14:textId="77777777" w:rsidR="00920B1B" w:rsidRPr="00960016" w:rsidRDefault="00920B1B" w:rsidP="00550828">
      <w:pPr>
        <w:pStyle w:val="ListParagraph"/>
        <w:numPr>
          <w:ilvl w:val="0"/>
          <w:numId w:val="1"/>
        </w:numPr>
        <w:spacing w:after="0" w:line="240" w:lineRule="auto"/>
        <w:rPr>
          <w:rFonts w:ascii="Arial" w:hAnsi="Arial" w:cs="Arial"/>
          <w:b/>
          <w:sz w:val="24"/>
          <w:szCs w:val="24"/>
        </w:rPr>
      </w:pPr>
      <w:r w:rsidRPr="00960016">
        <w:rPr>
          <w:rFonts w:ascii="Arial" w:hAnsi="Arial" w:cs="Arial"/>
          <w:b/>
          <w:sz w:val="24"/>
          <w:szCs w:val="24"/>
        </w:rPr>
        <w:t>Modalitatea de achiziție</w:t>
      </w:r>
    </w:p>
    <w:p w14:paraId="3A5B9A03" w14:textId="77777777" w:rsidR="00920B1B" w:rsidRPr="00960016" w:rsidRDefault="00920B1B" w:rsidP="00920B1B">
      <w:pPr>
        <w:spacing w:after="0" w:line="240" w:lineRule="auto"/>
        <w:rPr>
          <w:rFonts w:ascii="Arial" w:eastAsia="Calibri" w:hAnsi="Arial" w:cs="Arial"/>
          <w:sz w:val="24"/>
          <w:szCs w:val="24"/>
          <w:lang w:val="pt-PT" w:eastAsia="en-US"/>
        </w:rPr>
      </w:pPr>
    </w:p>
    <w:p w14:paraId="673029F2" w14:textId="77777777" w:rsidR="00920B1B" w:rsidRPr="00960016" w:rsidRDefault="00920B1B" w:rsidP="00920B1B">
      <w:pPr>
        <w:spacing w:after="0" w:line="240" w:lineRule="auto"/>
        <w:ind w:firstLine="720"/>
        <w:jc w:val="both"/>
        <w:rPr>
          <w:rFonts w:ascii="Arial" w:eastAsia="Calibri" w:hAnsi="Arial" w:cs="Arial"/>
          <w:sz w:val="24"/>
          <w:szCs w:val="24"/>
          <w:lang w:val="pt-PT" w:eastAsia="en-US"/>
        </w:rPr>
      </w:pPr>
      <w:r w:rsidRPr="00960016">
        <w:rPr>
          <w:rFonts w:ascii="Arial" w:eastAsia="Calibri" w:hAnsi="Arial" w:cs="Arial"/>
          <w:sz w:val="24"/>
          <w:szCs w:val="24"/>
          <w:lang w:val="pt-PT" w:eastAsia="en-US"/>
        </w:rPr>
        <w:t>Având în vedere complexitatea achiziției și desfășurarea acesteia în cadrul unui proiect finanțat din POS Mediu, implementarea procedurii de achiziție se face prin utilizarea resurselor existente la nivelul entității contract</w:t>
      </w:r>
      <w:r w:rsidR="0033607C" w:rsidRPr="00960016">
        <w:rPr>
          <w:rFonts w:ascii="Arial" w:eastAsia="Calibri" w:hAnsi="Arial" w:cs="Arial"/>
          <w:sz w:val="24"/>
          <w:szCs w:val="24"/>
          <w:lang w:val="pt-PT" w:eastAsia="en-US"/>
        </w:rPr>
        <w:t>a</w:t>
      </w:r>
      <w:r w:rsidRPr="00960016">
        <w:rPr>
          <w:rFonts w:ascii="Arial" w:eastAsia="Calibri" w:hAnsi="Arial" w:cs="Arial"/>
          <w:sz w:val="24"/>
          <w:szCs w:val="24"/>
          <w:lang w:val="pt-PT" w:eastAsia="en-US"/>
        </w:rPr>
        <w:t>nte</w:t>
      </w:r>
      <w:r w:rsidR="007351F0" w:rsidRPr="00960016">
        <w:rPr>
          <w:rFonts w:ascii="Arial" w:eastAsia="Calibri" w:hAnsi="Arial" w:cs="Arial"/>
          <w:sz w:val="24"/>
          <w:szCs w:val="24"/>
          <w:lang w:val="pt-PT" w:eastAsia="en-US"/>
        </w:rPr>
        <w:t>.</w:t>
      </w:r>
      <w:r w:rsidRPr="00960016">
        <w:rPr>
          <w:rFonts w:ascii="Arial" w:eastAsia="Calibri" w:hAnsi="Arial" w:cs="Arial"/>
          <w:sz w:val="24"/>
          <w:szCs w:val="24"/>
          <w:lang w:val="pt-PT" w:eastAsia="en-US"/>
        </w:rPr>
        <w:t xml:space="preserve"> </w:t>
      </w:r>
    </w:p>
    <w:p w14:paraId="3DC62658" w14:textId="77777777" w:rsidR="00920B1B" w:rsidRPr="00960016" w:rsidRDefault="00920B1B" w:rsidP="00920B1B">
      <w:pPr>
        <w:spacing w:after="0" w:line="240" w:lineRule="auto"/>
        <w:jc w:val="both"/>
        <w:rPr>
          <w:rFonts w:ascii="Arial" w:eastAsia="Calibri" w:hAnsi="Arial" w:cs="Arial"/>
          <w:sz w:val="24"/>
          <w:szCs w:val="24"/>
          <w:lang w:val="pt-PT" w:eastAsia="en-US"/>
        </w:rPr>
      </w:pPr>
    </w:p>
    <w:p w14:paraId="75B9DA5A" w14:textId="77777777" w:rsidR="00FA0C20" w:rsidRPr="00960016" w:rsidRDefault="00FA0C20" w:rsidP="00920B1B">
      <w:pPr>
        <w:spacing w:after="0" w:line="240" w:lineRule="auto"/>
        <w:jc w:val="both"/>
        <w:rPr>
          <w:rFonts w:ascii="Arial" w:eastAsia="Calibri" w:hAnsi="Arial" w:cs="Arial"/>
          <w:sz w:val="24"/>
          <w:szCs w:val="24"/>
          <w:lang w:val="pt-PT" w:eastAsia="en-US"/>
        </w:rPr>
      </w:pPr>
    </w:p>
    <w:p w14:paraId="75FAAD79" w14:textId="77777777" w:rsidR="00920B1B" w:rsidRPr="00960016" w:rsidRDefault="00920B1B" w:rsidP="00550828">
      <w:pPr>
        <w:pStyle w:val="ListParagraph"/>
        <w:numPr>
          <w:ilvl w:val="0"/>
          <w:numId w:val="1"/>
        </w:numPr>
        <w:spacing w:after="0" w:line="240" w:lineRule="auto"/>
        <w:rPr>
          <w:rFonts w:ascii="Arial" w:hAnsi="Arial" w:cs="Arial"/>
          <w:b/>
          <w:sz w:val="24"/>
          <w:szCs w:val="24"/>
        </w:rPr>
      </w:pPr>
      <w:r w:rsidRPr="00960016">
        <w:rPr>
          <w:rFonts w:ascii="Arial" w:hAnsi="Arial" w:cs="Arial"/>
          <w:b/>
          <w:sz w:val="24"/>
          <w:szCs w:val="24"/>
        </w:rPr>
        <w:t>Contractul</w:t>
      </w:r>
    </w:p>
    <w:p w14:paraId="2CDDE1AF" w14:textId="77777777" w:rsidR="00920B1B" w:rsidRPr="00960016" w:rsidRDefault="00920B1B" w:rsidP="00920B1B">
      <w:pPr>
        <w:spacing w:after="0" w:line="240" w:lineRule="auto"/>
        <w:rPr>
          <w:rFonts w:ascii="Arial" w:eastAsia="Calibri" w:hAnsi="Arial" w:cs="Arial"/>
          <w:sz w:val="24"/>
          <w:szCs w:val="24"/>
          <w:lang w:val="pt-PT" w:eastAsia="en-US"/>
        </w:rPr>
      </w:pPr>
    </w:p>
    <w:p w14:paraId="5727D19C" w14:textId="77777777" w:rsidR="00920B1B" w:rsidRPr="00960016" w:rsidRDefault="00920B1B" w:rsidP="00550828">
      <w:pPr>
        <w:pStyle w:val="ListParagraph"/>
        <w:numPr>
          <w:ilvl w:val="1"/>
          <w:numId w:val="1"/>
        </w:numPr>
        <w:spacing w:after="0" w:line="240" w:lineRule="auto"/>
        <w:rPr>
          <w:rFonts w:ascii="Arial" w:hAnsi="Arial" w:cs="Arial"/>
          <w:b/>
          <w:sz w:val="24"/>
          <w:szCs w:val="24"/>
        </w:rPr>
      </w:pPr>
      <w:r w:rsidRPr="00960016">
        <w:rPr>
          <w:rFonts w:ascii="Arial" w:hAnsi="Arial" w:cs="Arial"/>
          <w:b/>
          <w:sz w:val="24"/>
          <w:szCs w:val="24"/>
        </w:rPr>
        <w:t xml:space="preserve"> Tipul contractului</w:t>
      </w:r>
    </w:p>
    <w:p w14:paraId="2DA1421D" w14:textId="77777777" w:rsidR="00920B1B" w:rsidRPr="00960016" w:rsidRDefault="00920B1B" w:rsidP="00920B1B">
      <w:pPr>
        <w:spacing w:after="0" w:line="240" w:lineRule="auto"/>
        <w:rPr>
          <w:rFonts w:ascii="Arial" w:eastAsia="Calibri" w:hAnsi="Arial" w:cs="Arial"/>
          <w:sz w:val="24"/>
          <w:szCs w:val="24"/>
          <w:lang w:val="pt-PT" w:eastAsia="en-US"/>
        </w:rPr>
      </w:pPr>
    </w:p>
    <w:p w14:paraId="1E72105A" w14:textId="77777777" w:rsidR="00920B1B" w:rsidRPr="00960016" w:rsidRDefault="00920B1B" w:rsidP="00550828">
      <w:pPr>
        <w:spacing w:after="0" w:line="240" w:lineRule="auto"/>
        <w:rPr>
          <w:rFonts w:ascii="Arial" w:eastAsia="Calibri" w:hAnsi="Arial" w:cs="Arial"/>
          <w:sz w:val="24"/>
          <w:szCs w:val="24"/>
          <w:lang w:val="pt-PT" w:eastAsia="en-US"/>
        </w:rPr>
      </w:pPr>
      <w:r w:rsidRPr="00960016">
        <w:rPr>
          <w:rFonts w:ascii="Arial" w:eastAsia="Calibri" w:hAnsi="Arial" w:cs="Arial"/>
          <w:sz w:val="24"/>
          <w:szCs w:val="24"/>
          <w:lang w:val="pt-PT" w:eastAsia="en-US"/>
        </w:rPr>
        <w:t xml:space="preserve">Tipul contractului: </w:t>
      </w:r>
      <w:r w:rsidRPr="00960016">
        <w:rPr>
          <w:rFonts w:ascii="Arial" w:eastAsia="Calibri" w:hAnsi="Arial" w:cs="Arial"/>
          <w:b/>
          <w:sz w:val="24"/>
          <w:szCs w:val="24"/>
          <w:lang w:val="pt-PT" w:eastAsia="en-US"/>
        </w:rPr>
        <w:t xml:space="preserve">contract de </w:t>
      </w:r>
      <w:r w:rsidR="002A76B2" w:rsidRPr="00960016">
        <w:rPr>
          <w:rFonts w:ascii="Arial" w:eastAsia="Calibri" w:hAnsi="Arial" w:cs="Arial"/>
          <w:b/>
          <w:sz w:val="24"/>
          <w:szCs w:val="24"/>
          <w:lang w:val="pt-PT" w:eastAsia="en-US"/>
        </w:rPr>
        <w:t>achiziție</w:t>
      </w:r>
      <w:r w:rsidRPr="00960016">
        <w:rPr>
          <w:rFonts w:ascii="Arial" w:eastAsia="Calibri" w:hAnsi="Arial" w:cs="Arial"/>
          <w:b/>
          <w:sz w:val="24"/>
          <w:szCs w:val="24"/>
          <w:lang w:val="pt-PT" w:eastAsia="en-US"/>
        </w:rPr>
        <w:t xml:space="preserve"> de servicii</w:t>
      </w:r>
      <w:r w:rsidRPr="00960016">
        <w:rPr>
          <w:rFonts w:ascii="Arial" w:eastAsia="Calibri" w:hAnsi="Arial" w:cs="Arial"/>
          <w:sz w:val="24"/>
          <w:szCs w:val="24"/>
          <w:lang w:val="pt-PT" w:eastAsia="en-US"/>
        </w:rPr>
        <w:t>.</w:t>
      </w:r>
    </w:p>
    <w:p w14:paraId="18EA20EB" w14:textId="77777777" w:rsidR="00920B1B" w:rsidRPr="00960016" w:rsidRDefault="00920B1B" w:rsidP="00920B1B">
      <w:pPr>
        <w:spacing w:after="0" w:line="240" w:lineRule="auto"/>
        <w:rPr>
          <w:rFonts w:ascii="Arial" w:eastAsia="Calibri" w:hAnsi="Arial" w:cs="Arial"/>
          <w:sz w:val="24"/>
          <w:szCs w:val="24"/>
          <w:lang w:val="pt-PT" w:eastAsia="en-US"/>
        </w:rPr>
      </w:pPr>
    </w:p>
    <w:p w14:paraId="68FD9123" w14:textId="77777777" w:rsidR="00920B1B" w:rsidRPr="00960016" w:rsidRDefault="00920B1B" w:rsidP="00550828">
      <w:pPr>
        <w:pStyle w:val="ListParagraph"/>
        <w:numPr>
          <w:ilvl w:val="1"/>
          <w:numId w:val="1"/>
        </w:numPr>
        <w:spacing w:after="0" w:line="240" w:lineRule="auto"/>
        <w:rPr>
          <w:rFonts w:ascii="Arial" w:hAnsi="Arial" w:cs="Arial"/>
          <w:b/>
          <w:sz w:val="24"/>
          <w:szCs w:val="24"/>
        </w:rPr>
      </w:pPr>
      <w:r w:rsidRPr="00960016">
        <w:rPr>
          <w:rFonts w:ascii="Arial" w:hAnsi="Arial" w:cs="Arial"/>
          <w:b/>
          <w:sz w:val="24"/>
          <w:szCs w:val="24"/>
        </w:rPr>
        <w:t>Riscuri</w:t>
      </w:r>
    </w:p>
    <w:p w14:paraId="62B5EDA4" w14:textId="77777777" w:rsidR="00920B1B" w:rsidRPr="00960016" w:rsidRDefault="00920B1B" w:rsidP="00E2302C">
      <w:pPr>
        <w:spacing w:after="0" w:line="240" w:lineRule="auto"/>
        <w:jc w:val="both"/>
        <w:rPr>
          <w:rFonts w:ascii="Arial" w:hAnsi="Arial" w:cs="Arial"/>
          <w:sz w:val="24"/>
          <w:szCs w:val="24"/>
        </w:rPr>
      </w:pPr>
    </w:p>
    <w:p w14:paraId="786A8511" w14:textId="77777777" w:rsidR="00920B1B" w:rsidRPr="00960016" w:rsidRDefault="00920B1B" w:rsidP="00E2302C">
      <w:pPr>
        <w:spacing w:after="0" w:line="240" w:lineRule="auto"/>
        <w:ind w:firstLine="720"/>
        <w:jc w:val="both"/>
        <w:rPr>
          <w:rFonts w:ascii="Arial" w:hAnsi="Arial" w:cs="Arial"/>
          <w:sz w:val="24"/>
          <w:szCs w:val="24"/>
        </w:rPr>
      </w:pPr>
      <w:r w:rsidRPr="00960016">
        <w:rPr>
          <w:rFonts w:ascii="Arial" w:hAnsi="Arial" w:cs="Arial"/>
          <w:sz w:val="24"/>
          <w:szCs w:val="24"/>
        </w:rPr>
        <w:t>Determinarea procedurii de achiziție conform prevederilor art.229 – 230 din Legea nr.98/2016 privind achizițiile publice, respectiv art.7 – 8 din Legea nr.100/2016 s-a făcut prin elaborarea studiului de fundamentare care analizează repartiția principalelor riscuri de operare.</w:t>
      </w:r>
      <w:r w:rsidR="002A76B2" w:rsidRPr="00960016">
        <w:rPr>
          <w:rFonts w:ascii="Arial" w:hAnsi="Arial" w:cs="Arial"/>
          <w:sz w:val="24"/>
          <w:szCs w:val="24"/>
        </w:rPr>
        <w:t xml:space="preserve"> La momentul elaborării studiului nu au fost identificate riscuri de operare substanțiale în sarcina operatorilor. </w:t>
      </w:r>
    </w:p>
    <w:p w14:paraId="297FCADF" w14:textId="77777777" w:rsidR="00920B1B" w:rsidRPr="00960016" w:rsidRDefault="00920B1B" w:rsidP="00E2302C">
      <w:pPr>
        <w:spacing w:after="0" w:line="240" w:lineRule="auto"/>
        <w:jc w:val="both"/>
        <w:rPr>
          <w:rFonts w:ascii="Arial" w:hAnsi="Arial" w:cs="Arial"/>
          <w:sz w:val="24"/>
          <w:szCs w:val="24"/>
        </w:rPr>
      </w:pPr>
    </w:p>
    <w:p w14:paraId="2696A3DB" w14:textId="77777777" w:rsidR="00E62410" w:rsidRPr="00960016" w:rsidRDefault="00E62410" w:rsidP="00E62410">
      <w:pPr>
        <w:pStyle w:val="ListParagraph"/>
        <w:numPr>
          <w:ilvl w:val="1"/>
          <w:numId w:val="1"/>
        </w:numPr>
        <w:spacing w:after="0" w:line="240" w:lineRule="auto"/>
        <w:rPr>
          <w:rFonts w:ascii="Arial" w:hAnsi="Arial" w:cs="Arial"/>
          <w:b/>
          <w:sz w:val="24"/>
          <w:szCs w:val="24"/>
        </w:rPr>
      </w:pPr>
      <w:r w:rsidRPr="00960016">
        <w:rPr>
          <w:rFonts w:ascii="Arial" w:hAnsi="Arial" w:cs="Arial"/>
          <w:b/>
          <w:sz w:val="24"/>
          <w:szCs w:val="24"/>
        </w:rPr>
        <w:t xml:space="preserve"> </w:t>
      </w:r>
      <w:bookmarkStart w:id="11" w:name="_Hlk114670022"/>
      <w:r w:rsidRPr="00960016">
        <w:rPr>
          <w:rFonts w:ascii="Arial" w:hAnsi="Arial" w:cs="Arial"/>
          <w:b/>
          <w:bCs/>
          <w:sz w:val="24"/>
          <w:szCs w:val="24"/>
        </w:rPr>
        <w:t>Mecanisme de plata</w:t>
      </w:r>
    </w:p>
    <w:p w14:paraId="7C18D009" w14:textId="77777777" w:rsidR="00E62410" w:rsidRPr="00960016" w:rsidRDefault="00E62410" w:rsidP="00E62410">
      <w:pPr>
        <w:spacing w:after="0" w:line="240" w:lineRule="auto"/>
        <w:rPr>
          <w:rFonts w:ascii="Arial" w:hAnsi="Arial" w:cs="Arial"/>
          <w:b/>
          <w:sz w:val="24"/>
          <w:szCs w:val="24"/>
        </w:rPr>
      </w:pPr>
    </w:p>
    <w:p w14:paraId="5EF1F469" w14:textId="77777777" w:rsidR="00E62410" w:rsidRPr="00960016" w:rsidRDefault="00E62410" w:rsidP="00E62410">
      <w:pPr>
        <w:spacing w:after="0" w:line="240" w:lineRule="auto"/>
        <w:ind w:firstLine="792"/>
        <w:jc w:val="both"/>
        <w:rPr>
          <w:rFonts w:ascii="Arial" w:hAnsi="Arial" w:cs="Arial"/>
          <w:sz w:val="24"/>
          <w:szCs w:val="24"/>
        </w:rPr>
      </w:pPr>
      <w:r w:rsidRPr="00960016">
        <w:rPr>
          <w:rFonts w:ascii="Arial" w:hAnsi="Arial" w:cs="Arial"/>
          <w:sz w:val="24"/>
          <w:szCs w:val="24"/>
        </w:rPr>
        <w:t xml:space="preserve">Contravaloarea Serviciului prestat pe Aria Delegării, se facturează lunar de către Delegat, direct către UAT, pe baza avizului ADI. Avizul ADI are în vedere: </w:t>
      </w:r>
    </w:p>
    <w:p w14:paraId="033A45D4" w14:textId="77777777" w:rsidR="00E62410" w:rsidRPr="00960016" w:rsidRDefault="00E62410" w:rsidP="00E62410">
      <w:pPr>
        <w:spacing w:after="0" w:line="240" w:lineRule="auto"/>
        <w:ind w:left="90" w:firstLine="702"/>
        <w:jc w:val="both"/>
        <w:rPr>
          <w:rFonts w:ascii="Arial" w:hAnsi="Arial" w:cs="Arial"/>
          <w:sz w:val="24"/>
          <w:szCs w:val="24"/>
        </w:rPr>
      </w:pPr>
      <w:r w:rsidRPr="00960016">
        <w:rPr>
          <w:rFonts w:ascii="Arial" w:hAnsi="Arial" w:cs="Arial"/>
          <w:sz w:val="24"/>
          <w:szCs w:val="24"/>
        </w:rPr>
        <w:lastRenderedPageBreak/>
        <w:t>- analiza și verificarea documentelor justificative (ex: bonuri de cântar, formular Anexa 3 de încărcare-descărcare deșeuri nepericuloase, precum și alte documente de natură să asigure trasabilitatea deșeurilor, documente aferente încredințării spre reciclare a deşeurilor din sticlă, inclusiv veniturile care vor fi/sunt obținute, determinarea reducerii contravalorii facturii urmare a încredințării spre valorificare a deșeurilor din sticlă) ale serviciului de salubrizare prestat, în baza cărora se va realiza certificarea cantităților deșeurilor municipale colectate și transportate în cadrul contractului de delegare zonal;</w:t>
      </w:r>
    </w:p>
    <w:p w14:paraId="6D9575C8" w14:textId="77777777" w:rsidR="00E62410" w:rsidRPr="00960016" w:rsidRDefault="00E62410" w:rsidP="00E62410">
      <w:pPr>
        <w:spacing w:after="0" w:line="240" w:lineRule="auto"/>
        <w:ind w:left="90" w:firstLine="702"/>
        <w:jc w:val="both"/>
        <w:rPr>
          <w:rFonts w:ascii="Arial" w:hAnsi="Arial" w:cs="Arial"/>
          <w:sz w:val="24"/>
          <w:szCs w:val="24"/>
        </w:rPr>
      </w:pPr>
      <w:r w:rsidRPr="00960016">
        <w:rPr>
          <w:rFonts w:ascii="Arial" w:hAnsi="Arial" w:cs="Arial"/>
          <w:sz w:val="24"/>
          <w:szCs w:val="24"/>
        </w:rPr>
        <w:t>- monitorizarea gradului de atingere a parametrilor cantitativi și calitativi aferenți serviciului de salubrizare prestat în luna respectivă.</w:t>
      </w:r>
    </w:p>
    <w:p w14:paraId="19D47A77" w14:textId="77777777" w:rsidR="00E62410" w:rsidRPr="00960016" w:rsidRDefault="00E62410" w:rsidP="00E62410">
      <w:pPr>
        <w:spacing w:after="0" w:line="240" w:lineRule="auto"/>
        <w:ind w:left="90" w:firstLine="630"/>
        <w:jc w:val="both"/>
        <w:rPr>
          <w:rFonts w:ascii="Arial" w:hAnsi="Arial" w:cs="Arial"/>
          <w:sz w:val="24"/>
          <w:szCs w:val="24"/>
        </w:rPr>
      </w:pPr>
      <w:r w:rsidRPr="00960016">
        <w:rPr>
          <w:rFonts w:ascii="Arial" w:hAnsi="Arial" w:cs="Arial"/>
          <w:sz w:val="24"/>
          <w:szCs w:val="24"/>
        </w:rPr>
        <w:t>Pentru determinarea cantităților acceptate la facturare se vor avea în vedere cantitățile efectiv transportate la facilitățile de tratare/eliminare finală – la TMB Sânpaul și SSCT Cristești.</w:t>
      </w:r>
    </w:p>
    <w:p w14:paraId="076AD491" w14:textId="77777777" w:rsidR="00E62410" w:rsidRPr="00960016" w:rsidRDefault="00E62410" w:rsidP="00E62410">
      <w:pPr>
        <w:spacing w:after="0" w:line="240" w:lineRule="auto"/>
        <w:ind w:firstLine="720"/>
        <w:jc w:val="both"/>
        <w:rPr>
          <w:rFonts w:ascii="Arial" w:hAnsi="Arial" w:cs="Arial"/>
          <w:sz w:val="24"/>
          <w:szCs w:val="24"/>
        </w:rPr>
      </w:pPr>
      <w:r w:rsidRPr="00960016">
        <w:rPr>
          <w:rFonts w:ascii="Arial" w:hAnsi="Arial" w:cs="Arial"/>
          <w:sz w:val="24"/>
          <w:szCs w:val="24"/>
        </w:rPr>
        <w:t xml:space="preserve">Delegatul va înainta către ADI, în termen de 3 zile de la finalul lunii, documentele justificative ale serviciului de salubrizare prestat (ex: bonuri de cântar, formular Anexa 3 de încărcare-descărcare deșeuri nepericuloase, precum și alte documente de natură să asigure trasabilitatea deșeurilor și acoperirea costurilor de către OIREP-uri) a căror conformitate va fi evaluată de către ADI. Sub condiția primirii, analizării și verificării acestor documente, în termen de cel mult 10 zile de la înregistrarea tuturor documentelor necesare analizei, ADI va emite avizul în cauză. </w:t>
      </w:r>
    </w:p>
    <w:p w14:paraId="28696E08" w14:textId="77777777" w:rsidR="00E62410" w:rsidRPr="00960016" w:rsidRDefault="00E62410" w:rsidP="00E62410">
      <w:pPr>
        <w:spacing w:after="0" w:line="240" w:lineRule="auto"/>
        <w:jc w:val="both"/>
        <w:rPr>
          <w:rFonts w:ascii="Arial" w:hAnsi="Arial" w:cs="Arial"/>
          <w:sz w:val="24"/>
          <w:szCs w:val="24"/>
        </w:rPr>
      </w:pPr>
      <w:r w:rsidRPr="00960016">
        <w:rPr>
          <w:rFonts w:ascii="Arial" w:hAnsi="Arial" w:cs="Arial"/>
          <w:sz w:val="24"/>
          <w:szCs w:val="24"/>
        </w:rPr>
        <w:t xml:space="preserve"> </w:t>
      </w:r>
      <w:r w:rsidRPr="00960016">
        <w:rPr>
          <w:rFonts w:ascii="Arial" w:hAnsi="Arial" w:cs="Arial"/>
          <w:sz w:val="24"/>
          <w:szCs w:val="24"/>
        </w:rPr>
        <w:tab/>
        <w:t>Factura pentru serviciile furnizate/prestate va fi emisă numai după avizul ADI, cu luarea în considerare a veniturilor obținute din încredințarea spre reciclare a deșeurilor din sticlă și transmisă către UAT-urile care au calitatea de Delegatar, însoțită de documentele justificative ale serviciului de salubrizare prestat, comunicarea acesteia realizându-se și înspre știința ADI. UAT-urile beneficiare sunt obligate să achite facturile reprezentând contravaloarea serviciilor furnizate/prestate în termenul de scadenţă de 15 (cincisprezece) zile de la data emiterii facturilor  către UAT-urile destinatare; Delegatul are obligația de a comunica factura în termen de 3 zile de la emitere către UAT-urile destinatare.</w:t>
      </w:r>
    </w:p>
    <w:bookmarkEnd w:id="11"/>
    <w:p w14:paraId="6FAEFAF3" w14:textId="77777777" w:rsidR="00E62410" w:rsidRPr="00960016" w:rsidRDefault="00E62410" w:rsidP="00E62410">
      <w:pPr>
        <w:spacing w:after="0" w:line="240" w:lineRule="auto"/>
        <w:jc w:val="both"/>
        <w:rPr>
          <w:rFonts w:ascii="Arial" w:hAnsi="Arial" w:cs="Arial"/>
          <w:sz w:val="24"/>
          <w:szCs w:val="24"/>
        </w:rPr>
      </w:pPr>
    </w:p>
    <w:p w14:paraId="26DE3883" w14:textId="77777777" w:rsidR="00E62410" w:rsidRPr="00960016" w:rsidRDefault="00E62410" w:rsidP="00E62410">
      <w:pPr>
        <w:pStyle w:val="ListParagraph"/>
        <w:numPr>
          <w:ilvl w:val="1"/>
          <w:numId w:val="1"/>
        </w:numPr>
        <w:spacing w:after="0" w:line="240" w:lineRule="auto"/>
        <w:rPr>
          <w:rFonts w:ascii="Arial" w:hAnsi="Arial" w:cs="Arial"/>
          <w:b/>
          <w:sz w:val="24"/>
          <w:szCs w:val="24"/>
        </w:rPr>
      </w:pPr>
      <w:bookmarkStart w:id="12" w:name="_Hlk114670042"/>
      <w:r w:rsidRPr="00960016">
        <w:rPr>
          <w:rFonts w:ascii="Arial" w:hAnsi="Arial" w:cs="Arial"/>
          <w:b/>
          <w:bCs/>
          <w:sz w:val="24"/>
          <w:szCs w:val="24"/>
        </w:rPr>
        <w:t>Penalitati și sancțiuni</w:t>
      </w:r>
    </w:p>
    <w:p w14:paraId="362AB35C" w14:textId="77777777" w:rsidR="00E62410" w:rsidRPr="00960016" w:rsidRDefault="00E62410" w:rsidP="00E62410">
      <w:pPr>
        <w:spacing w:after="0" w:line="240" w:lineRule="auto"/>
        <w:rPr>
          <w:rFonts w:ascii="Arial" w:hAnsi="Arial" w:cs="Arial"/>
          <w:b/>
          <w:sz w:val="24"/>
          <w:szCs w:val="24"/>
        </w:rPr>
      </w:pPr>
    </w:p>
    <w:p w14:paraId="1F2FABFD" w14:textId="77777777" w:rsidR="00E62410" w:rsidRPr="00960016" w:rsidRDefault="00E62410" w:rsidP="00E62410">
      <w:pPr>
        <w:spacing w:before="240" w:after="0" w:line="240" w:lineRule="auto"/>
        <w:ind w:firstLine="720"/>
        <w:jc w:val="both"/>
        <w:rPr>
          <w:rFonts w:ascii="Arial" w:hAnsi="Arial" w:cs="Arial"/>
          <w:sz w:val="24"/>
          <w:szCs w:val="24"/>
        </w:rPr>
      </w:pPr>
      <w:r w:rsidRPr="00960016">
        <w:rPr>
          <w:rFonts w:ascii="Arial" w:hAnsi="Arial" w:cs="Arial"/>
          <w:sz w:val="24"/>
          <w:szCs w:val="24"/>
        </w:rPr>
        <w:t>Av</w:t>
      </w:r>
      <w:proofErr w:type="spellStart"/>
      <w:r w:rsidRPr="00960016">
        <w:rPr>
          <w:rFonts w:ascii="Arial" w:hAnsi="Arial" w:cs="Arial"/>
          <w:sz w:val="24"/>
          <w:szCs w:val="24"/>
          <w:lang w:val="en-US"/>
        </w:rPr>
        <w:t>ând</w:t>
      </w:r>
      <w:proofErr w:type="spellEnd"/>
      <w:r w:rsidRPr="00960016">
        <w:rPr>
          <w:rFonts w:ascii="Arial" w:hAnsi="Arial" w:cs="Arial"/>
          <w:sz w:val="24"/>
          <w:szCs w:val="24"/>
          <w:lang w:val="en-US"/>
        </w:rPr>
        <w:t xml:space="preserve"> </w:t>
      </w:r>
      <w:proofErr w:type="spellStart"/>
      <w:r w:rsidRPr="00960016">
        <w:rPr>
          <w:rFonts w:ascii="Arial" w:hAnsi="Arial" w:cs="Arial"/>
          <w:sz w:val="24"/>
          <w:szCs w:val="24"/>
          <w:lang w:val="en-US"/>
        </w:rPr>
        <w:t>în</w:t>
      </w:r>
      <w:proofErr w:type="spellEnd"/>
      <w:r w:rsidRPr="00960016">
        <w:rPr>
          <w:rFonts w:ascii="Arial" w:hAnsi="Arial" w:cs="Arial"/>
          <w:sz w:val="24"/>
          <w:szCs w:val="24"/>
          <w:lang w:val="en-US"/>
        </w:rPr>
        <w:t xml:space="preserve"> </w:t>
      </w:r>
      <w:proofErr w:type="spellStart"/>
      <w:r w:rsidRPr="00960016">
        <w:rPr>
          <w:rFonts w:ascii="Arial" w:hAnsi="Arial" w:cs="Arial"/>
          <w:sz w:val="24"/>
          <w:szCs w:val="24"/>
          <w:lang w:val="en-US"/>
        </w:rPr>
        <w:t>vedere</w:t>
      </w:r>
      <w:proofErr w:type="spellEnd"/>
      <w:r w:rsidRPr="00960016">
        <w:rPr>
          <w:rFonts w:ascii="Arial" w:hAnsi="Arial" w:cs="Arial"/>
          <w:sz w:val="24"/>
          <w:szCs w:val="24"/>
          <w:lang w:val="en-US"/>
        </w:rPr>
        <w:t xml:space="preserve"> </w:t>
      </w:r>
      <w:proofErr w:type="spellStart"/>
      <w:r w:rsidRPr="00960016">
        <w:rPr>
          <w:rFonts w:ascii="Arial" w:hAnsi="Arial" w:cs="Arial"/>
          <w:sz w:val="24"/>
          <w:szCs w:val="24"/>
          <w:lang w:val="en-US"/>
        </w:rPr>
        <w:t>Redevența</w:t>
      </w:r>
      <w:proofErr w:type="spellEnd"/>
      <w:r w:rsidRPr="00960016">
        <w:rPr>
          <w:rFonts w:ascii="Arial" w:hAnsi="Arial" w:cs="Arial"/>
          <w:sz w:val="24"/>
          <w:szCs w:val="24"/>
          <w:lang w:val="en-US"/>
        </w:rPr>
        <w:t xml:space="preserve">, </w:t>
      </w:r>
      <w:r w:rsidRPr="00960016">
        <w:rPr>
          <w:rFonts w:ascii="Arial" w:hAnsi="Arial" w:cs="Arial"/>
          <w:sz w:val="24"/>
          <w:szCs w:val="24"/>
        </w:rPr>
        <w:t>în cazul în care Delegatul nu efectuează plata redevenţei datorată Delegatarului în termenul prevăzut, Delegatul va plăti penalităţi de întârziere  în cuantum de 0,01 % din suma datorată pentru fiecare zi de întârziere, cuantumul total al penalităţilor neputând depăşi suma datorată cu titlu de redevenţă. Delegatul este de drept în întârziere pentru obligaţia de a plăti redevenţa în termenele reglementate, penalităţile de întârziere fiind datorate fără a fi necesare formalităţi suplimentare.</w:t>
      </w:r>
    </w:p>
    <w:p w14:paraId="02E5BB0B" w14:textId="77777777" w:rsidR="00E62410" w:rsidRPr="00960016" w:rsidRDefault="00E62410" w:rsidP="00E62410">
      <w:pPr>
        <w:spacing w:after="0" w:line="240" w:lineRule="auto"/>
        <w:ind w:firstLine="720"/>
        <w:jc w:val="both"/>
        <w:rPr>
          <w:rFonts w:ascii="Arial" w:hAnsi="Arial" w:cs="Arial"/>
          <w:sz w:val="24"/>
          <w:szCs w:val="24"/>
        </w:rPr>
      </w:pPr>
      <w:r w:rsidRPr="00960016">
        <w:rPr>
          <w:rFonts w:ascii="Arial" w:hAnsi="Arial" w:cs="Arial"/>
          <w:sz w:val="24"/>
          <w:szCs w:val="24"/>
        </w:rPr>
        <w:t xml:space="preserve">Neplata integrală a oricărei tranşe datorate cu titlu de redevenţă de către Delegat în termen de 30 (treizeci) de Zile de la data scadenței tranşei respective, conferă Delegatarului dreptul de a  considera Contractul reziliat de plin drept fără a fi nevoie de nicio altă formalitate sau de intervenţia unei instanţe judecătoreşti, rezilierea operând de drept prin simpla notificare a Delegatului, la data transmiterii notificării de reziliere. În situaţia rezilierii Contractului potrivit prezentului alineat, Delegatul va  datora daune interese egale cu  Redevenţa care ar fi fost datorată până la Data Încetării Contractului. Delegatul este de drept în întârziere pentru plata daunelor interese amintite la data operării rezilierii, fără a fi necesară intervenţia instanţei sau alte formalităţi suplimentare. Pentru claritate, părţile stabilesc că în măsura în care Delegatarul îşi va exercita dreptul de reziliere, Delegatul va datora şi penalităţile de întârziere calculate până la data operării rezilierii, precum şi daunele </w:t>
      </w:r>
      <w:r w:rsidRPr="00960016">
        <w:rPr>
          <w:rFonts w:ascii="Arial" w:hAnsi="Arial" w:cs="Arial"/>
          <w:sz w:val="24"/>
          <w:szCs w:val="24"/>
        </w:rPr>
        <w:lastRenderedPageBreak/>
        <w:t>interese anterior amintite echivalente cu Redevenţa care ar fi fost datorată până la Data Încetării Contractului.</w:t>
      </w:r>
    </w:p>
    <w:p w14:paraId="424535F7" w14:textId="77777777" w:rsidR="00E62410" w:rsidRPr="00960016" w:rsidRDefault="00E62410" w:rsidP="00E62410">
      <w:pPr>
        <w:spacing w:after="0" w:line="240" w:lineRule="auto"/>
        <w:ind w:firstLine="360"/>
        <w:jc w:val="both"/>
        <w:rPr>
          <w:rFonts w:ascii="Arial" w:hAnsi="Arial" w:cs="Arial"/>
          <w:sz w:val="24"/>
          <w:szCs w:val="24"/>
        </w:rPr>
      </w:pPr>
      <w:r w:rsidRPr="00960016">
        <w:rPr>
          <w:rFonts w:ascii="Arial" w:hAnsi="Arial" w:cs="Arial"/>
          <w:sz w:val="24"/>
          <w:szCs w:val="24"/>
        </w:rPr>
        <w:t>Pentru nerespectarea indicatorilor de performanţă, Delegatul va suporta penalităţile prevăzute în Anexa 8 a Contractului. Perceperea acestor penalităţi nu înlătură dreptul Delegatarului de a aplica orice alte sancţiuni aplicabile pentru nerespectarea indicatorilor de performanţă potrivit prevederilor prezentului Contract şi a anexelor sale sau potrivit prevederilor legale aplicabile şi nu înlătură nicio altă obligaţie de plată a Delegatului care decurge din nerespectarea indicatorilor de performanţă şi revine Delegatului potrivit prevederilor legale aplicabile.</w:t>
      </w:r>
    </w:p>
    <w:p w14:paraId="74341B92" w14:textId="77777777" w:rsidR="00E62410" w:rsidRPr="00960016" w:rsidRDefault="00E62410" w:rsidP="00E62410">
      <w:pPr>
        <w:spacing w:after="0" w:line="240" w:lineRule="auto"/>
        <w:ind w:firstLine="360"/>
        <w:jc w:val="both"/>
        <w:rPr>
          <w:rFonts w:ascii="Arial" w:hAnsi="Arial" w:cs="Arial"/>
          <w:bCs/>
          <w:sz w:val="24"/>
          <w:szCs w:val="24"/>
        </w:rPr>
      </w:pPr>
      <w:r w:rsidRPr="00960016">
        <w:rPr>
          <w:rFonts w:ascii="Arial" w:hAnsi="Arial" w:cs="Arial"/>
          <w:bCs/>
          <w:sz w:val="24"/>
          <w:szCs w:val="24"/>
        </w:rPr>
        <w:t>Nerespectarea de către Delegat a obligaţiilor sale de realizare a Investiţiilor la care s-a angajat prin prezentul Contract, astfel cum sunt detaliate în Programul de investiţii, inclusiv întârzierile înregistrate faţă de termenele de realizare a investiţiilor, prevăzute în Programul de Investiţii, va atrage,  obligaţia Delegatului de a plăti Delegatarului penalităţi după cum urmează:</w:t>
      </w:r>
    </w:p>
    <w:p w14:paraId="0E12B4E4" w14:textId="77777777" w:rsidR="00E62410" w:rsidRPr="00960016" w:rsidRDefault="00E62410" w:rsidP="00E62410">
      <w:pPr>
        <w:numPr>
          <w:ilvl w:val="1"/>
          <w:numId w:val="31"/>
        </w:numPr>
        <w:spacing w:after="0" w:line="240" w:lineRule="auto"/>
        <w:jc w:val="both"/>
        <w:rPr>
          <w:rFonts w:ascii="Arial" w:hAnsi="Arial" w:cs="Arial"/>
          <w:sz w:val="24"/>
          <w:szCs w:val="24"/>
        </w:rPr>
      </w:pPr>
      <w:r w:rsidRPr="00960016">
        <w:rPr>
          <w:rFonts w:ascii="Arial" w:hAnsi="Arial" w:cs="Arial"/>
          <w:sz w:val="24"/>
          <w:szCs w:val="24"/>
        </w:rPr>
        <w:t xml:space="preserve">penalităţi de 10 % din valoarea investiţiei nerealizate pentru întârzieri la finalizarea acesteia de maxim 3 luni faţă de termenul prevăzut în Programul de Investiţii; </w:t>
      </w:r>
    </w:p>
    <w:p w14:paraId="7EB24440" w14:textId="77777777" w:rsidR="00E62410" w:rsidRPr="00960016" w:rsidRDefault="00E62410" w:rsidP="00E62410">
      <w:pPr>
        <w:numPr>
          <w:ilvl w:val="1"/>
          <w:numId w:val="31"/>
        </w:numPr>
        <w:spacing w:after="0" w:line="240" w:lineRule="auto"/>
        <w:jc w:val="both"/>
        <w:rPr>
          <w:rFonts w:ascii="Arial" w:hAnsi="Arial" w:cs="Arial"/>
          <w:sz w:val="24"/>
          <w:szCs w:val="24"/>
        </w:rPr>
      </w:pPr>
      <w:r w:rsidRPr="00960016">
        <w:rPr>
          <w:rFonts w:ascii="Arial" w:hAnsi="Arial" w:cs="Arial"/>
          <w:sz w:val="24"/>
          <w:szCs w:val="24"/>
        </w:rPr>
        <w:t>penalităţi de 25 % din valoarea investiţiei nerealizate pentru fiecare trimestru de întârziere, după perioada menționată la lit.a).</w:t>
      </w:r>
    </w:p>
    <w:p w14:paraId="17F138A6" w14:textId="77777777" w:rsidR="00E62410" w:rsidRPr="00960016" w:rsidRDefault="00E62410" w:rsidP="00E62410">
      <w:pPr>
        <w:spacing w:after="0" w:line="240" w:lineRule="auto"/>
        <w:ind w:firstLine="426"/>
        <w:jc w:val="both"/>
        <w:rPr>
          <w:rFonts w:ascii="Arial" w:hAnsi="Arial" w:cs="Arial"/>
          <w:sz w:val="24"/>
          <w:szCs w:val="24"/>
        </w:rPr>
      </w:pPr>
      <w:r w:rsidRPr="00960016">
        <w:rPr>
          <w:rFonts w:ascii="Arial" w:hAnsi="Arial" w:cs="Arial"/>
          <w:sz w:val="24"/>
          <w:szCs w:val="24"/>
        </w:rPr>
        <w:t xml:space="preserve">Delegatul este obligat la plata unor sancțiuni conform Regulamentului Serviciului precum și în următoarele cazuri : </w:t>
      </w:r>
    </w:p>
    <w:p w14:paraId="1C16F347" w14:textId="77777777" w:rsidR="00E62410" w:rsidRPr="00960016" w:rsidRDefault="00E62410" w:rsidP="00E62410">
      <w:pPr>
        <w:spacing w:after="0" w:line="240" w:lineRule="auto"/>
        <w:jc w:val="both"/>
        <w:rPr>
          <w:rFonts w:ascii="Arial" w:hAnsi="Arial" w:cs="Arial"/>
          <w:sz w:val="24"/>
          <w:szCs w:val="24"/>
        </w:rPr>
      </w:pPr>
      <w:r w:rsidRPr="00960016">
        <w:rPr>
          <w:rFonts w:ascii="Arial" w:hAnsi="Arial" w:cs="Arial"/>
          <w:sz w:val="24"/>
          <w:szCs w:val="24"/>
        </w:rPr>
        <w:t xml:space="preserve">a. 2500 lei/UAT/abatere constatată sau semnalată, pentru colectarea deșeurilor cu nerespectarea frecvenței de colectare sau a programelor stabilite în contract și în regulamentul serviciului. </w:t>
      </w:r>
    </w:p>
    <w:p w14:paraId="377F9C65" w14:textId="77777777" w:rsidR="00E62410" w:rsidRPr="00960016" w:rsidRDefault="00E62410" w:rsidP="00E62410">
      <w:pPr>
        <w:spacing w:after="0" w:line="240" w:lineRule="auto"/>
        <w:jc w:val="both"/>
        <w:rPr>
          <w:rFonts w:ascii="Arial" w:hAnsi="Arial" w:cs="Arial"/>
          <w:sz w:val="24"/>
          <w:szCs w:val="24"/>
        </w:rPr>
      </w:pPr>
      <w:r w:rsidRPr="00960016">
        <w:rPr>
          <w:rFonts w:ascii="Arial" w:hAnsi="Arial" w:cs="Arial"/>
          <w:sz w:val="24"/>
          <w:szCs w:val="24"/>
        </w:rPr>
        <w:t>b.</w:t>
      </w:r>
      <w:r w:rsidRPr="00960016">
        <w:rPr>
          <w:rFonts w:ascii="Arial" w:hAnsi="Arial" w:cs="Arial"/>
          <w:sz w:val="24"/>
          <w:szCs w:val="24"/>
        </w:rPr>
        <w:tab/>
        <w:t xml:space="preserve">500 lei/abatere constatată sau semnalată pentru  neamplasarea, după golire, a echipamentelor de colectare la locul de încărcare. </w:t>
      </w:r>
    </w:p>
    <w:p w14:paraId="359FB1F9" w14:textId="77777777" w:rsidR="00E62410" w:rsidRPr="00960016" w:rsidRDefault="00E62410" w:rsidP="00E62410">
      <w:pPr>
        <w:spacing w:after="0" w:line="240" w:lineRule="auto"/>
        <w:jc w:val="both"/>
        <w:rPr>
          <w:rFonts w:ascii="Arial" w:hAnsi="Arial" w:cs="Arial"/>
          <w:sz w:val="24"/>
          <w:szCs w:val="24"/>
        </w:rPr>
      </w:pPr>
      <w:r w:rsidRPr="00960016">
        <w:rPr>
          <w:rFonts w:ascii="Arial" w:hAnsi="Arial" w:cs="Arial"/>
          <w:sz w:val="24"/>
          <w:szCs w:val="24"/>
        </w:rPr>
        <w:t>c.</w:t>
      </w:r>
      <w:r w:rsidRPr="00960016">
        <w:rPr>
          <w:rFonts w:ascii="Arial" w:hAnsi="Arial" w:cs="Arial"/>
          <w:sz w:val="24"/>
          <w:szCs w:val="24"/>
        </w:rPr>
        <w:tab/>
        <w:t>2500 lei/rută/UAT/abatere constatată sau semnalată – unde se constată abaterea - nerespectarea rutei de colectare, stabilit, atunci când se prestează activitatea de colectare a deșeurilor</w:t>
      </w:r>
    </w:p>
    <w:p w14:paraId="4A7B6AC8" w14:textId="77777777" w:rsidR="00E62410" w:rsidRPr="00960016" w:rsidRDefault="00E62410" w:rsidP="00E62410">
      <w:pPr>
        <w:spacing w:after="0" w:line="240" w:lineRule="auto"/>
        <w:jc w:val="both"/>
        <w:rPr>
          <w:rFonts w:ascii="Arial" w:hAnsi="Arial" w:cs="Arial"/>
          <w:sz w:val="24"/>
          <w:szCs w:val="24"/>
        </w:rPr>
      </w:pPr>
      <w:r w:rsidRPr="00960016">
        <w:rPr>
          <w:rFonts w:ascii="Arial" w:hAnsi="Arial" w:cs="Arial"/>
          <w:sz w:val="24"/>
          <w:szCs w:val="24"/>
        </w:rPr>
        <w:t>d.</w:t>
      </w:r>
      <w:r w:rsidRPr="00960016">
        <w:rPr>
          <w:rFonts w:ascii="Arial" w:hAnsi="Arial" w:cs="Arial"/>
          <w:sz w:val="24"/>
          <w:szCs w:val="24"/>
        </w:rPr>
        <w:tab/>
        <w:t>400 lei /abatere constată sau semnalată  pentru utilizarea unui vehicul de colectare care nu corespunde cerințelor tehnice stabilite prin contract sau de indicatorii de performanță</w:t>
      </w:r>
    </w:p>
    <w:p w14:paraId="7BBC65E0" w14:textId="77777777" w:rsidR="00E62410" w:rsidRPr="00960016" w:rsidRDefault="00E62410" w:rsidP="00E62410">
      <w:pPr>
        <w:spacing w:after="0" w:line="240" w:lineRule="auto"/>
        <w:jc w:val="both"/>
        <w:rPr>
          <w:rFonts w:ascii="Arial" w:hAnsi="Arial" w:cs="Arial"/>
          <w:sz w:val="24"/>
          <w:szCs w:val="24"/>
        </w:rPr>
      </w:pPr>
      <w:r w:rsidRPr="00960016">
        <w:rPr>
          <w:rFonts w:ascii="Arial" w:hAnsi="Arial" w:cs="Arial"/>
          <w:sz w:val="24"/>
          <w:szCs w:val="24"/>
        </w:rPr>
        <w:t>e.</w:t>
      </w:r>
      <w:r w:rsidRPr="00960016">
        <w:rPr>
          <w:rFonts w:ascii="Arial" w:hAnsi="Arial" w:cs="Arial"/>
          <w:sz w:val="24"/>
          <w:szCs w:val="24"/>
        </w:rPr>
        <w:tab/>
        <w:t xml:space="preserve">200 lei /informație solicitată  Delegatului, nefurnizată către Delegatar/ADI/altor entităţi îndreptăţite să primească informaţia în termenul şi în condiţiile stabilite de Contract sau prevederile legale aplicabile </w:t>
      </w:r>
    </w:p>
    <w:p w14:paraId="059D3FCF" w14:textId="77777777" w:rsidR="00E62410" w:rsidRPr="00960016" w:rsidRDefault="00E62410" w:rsidP="00E62410">
      <w:pPr>
        <w:spacing w:after="0" w:line="240" w:lineRule="auto"/>
        <w:jc w:val="both"/>
        <w:rPr>
          <w:rFonts w:ascii="Arial" w:hAnsi="Arial" w:cs="Arial"/>
          <w:sz w:val="24"/>
          <w:szCs w:val="24"/>
        </w:rPr>
      </w:pPr>
      <w:r w:rsidRPr="00960016">
        <w:rPr>
          <w:rFonts w:ascii="Arial" w:hAnsi="Arial" w:cs="Arial"/>
          <w:sz w:val="24"/>
          <w:szCs w:val="24"/>
        </w:rPr>
        <w:t>f. 4000 lei/abatere constatată sau semnalată - dacă intervenția solicitată Delegatului conform Contractului sau prevederilor legale aplicabile nu se realizează în maxim 24 de ore de la solicitare</w:t>
      </w:r>
    </w:p>
    <w:p w14:paraId="7CA59E5E" w14:textId="77777777" w:rsidR="00E62410" w:rsidRPr="00960016" w:rsidRDefault="00E62410" w:rsidP="00E62410">
      <w:pPr>
        <w:spacing w:after="0" w:line="240" w:lineRule="auto"/>
        <w:jc w:val="both"/>
        <w:rPr>
          <w:rFonts w:ascii="Arial" w:hAnsi="Arial" w:cs="Arial"/>
          <w:sz w:val="24"/>
          <w:szCs w:val="24"/>
        </w:rPr>
      </w:pPr>
      <w:r w:rsidRPr="00960016">
        <w:rPr>
          <w:rFonts w:ascii="Arial" w:hAnsi="Arial" w:cs="Arial"/>
          <w:sz w:val="24"/>
          <w:szCs w:val="24"/>
        </w:rPr>
        <w:t>g. 1000 lei/amplasament necurățat de către Delegat/abatere constatată sau semnalată (pentru amplasamentele de depozitare, respectiv suprafețele afectate de scurgerea levigatului din utilajele de transport)</w:t>
      </w:r>
    </w:p>
    <w:p w14:paraId="78B988DC" w14:textId="77777777" w:rsidR="00E62410" w:rsidRPr="00960016" w:rsidRDefault="00E62410" w:rsidP="00E62410">
      <w:pPr>
        <w:spacing w:after="0" w:line="240" w:lineRule="auto"/>
        <w:jc w:val="both"/>
        <w:rPr>
          <w:rFonts w:ascii="Arial" w:hAnsi="Arial" w:cs="Arial"/>
          <w:sz w:val="24"/>
          <w:szCs w:val="24"/>
        </w:rPr>
      </w:pPr>
      <w:r w:rsidRPr="00960016">
        <w:rPr>
          <w:rFonts w:ascii="Arial" w:hAnsi="Arial" w:cs="Arial"/>
          <w:sz w:val="24"/>
          <w:szCs w:val="24"/>
        </w:rPr>
        <w:t>h. 2500 lei/abatere constatată sau semnalată – pentru neridicarea deșeurilor depozitate ilegal în ziua solicitării UAT-ului</w:t>
      </w:r>
    </w:p>
    <w:p w14:paraId="00C464EC" w14:textId="77777777" w:rsidR="00E62410" w:rsidRPr="00960016" w:rsidRDefault="00E62410" w:rsidP="00E62410">
      <w:pPr>
        <w:spacing w:after="0" w:line="240" w:lineRule="auto"/>
        <w:jc w:val="both"/>
        <w:rPr>
          <w:rFonts w:ascii="Arial" w:hAnsi="Arial" w:cs="Arial"/>
          <w:sz w:val="24"/>
          <w:szCs w:val="24"/>
        </w:rPr>
      </w:pPr>
      <w:r w:rsidRPr="00960016">
        <w:rPr>
          <w:rFonts w:ascii="Arial" w:hAnsi="Arial" w:cs="Arial"/>
          <w:sz w:val="24"/>
          <w:szCs w:val="24"/>
        </w:rPr>
        <w:t>i. 2000 lei/abatere constatată sau semnalată – pentru nepunerea la dispoziție sau punerea parțială la dispoziţie a containerelor necesare pentru desfășurarea de activități, manifestări desfășurate de către UAT</w:t>
      </w:r>
    </w:p>
    <w:p w14:paraId="09607519" w14:textId="77777777" w:rsidR="00E62410" w:rsidRPr="00960016" w:rsidRDefault="00E62410" w:rsidP="00E62410">
      <w:pPr>
        <w:spacing w:after="0" w:line="240" w:lineRule="auto"/>
        <w:jc w:val="both"/>
        <w:rPr>
          <w:rFonts w:ascii="Arial" w:hAnsi="Arial" w:cs="Arial"/>
          <w:sz w:val="24"/>
          <w:szCs w:val="24"/>
        </w:rPr>
      </w:pPr>
      <w:r w:rsidRPr="00960016">
        <w:rPr>
          <w:rFonts w:ascii="Arial" w:hAnsi="Arial" w:cs="Arial"/>
          <w:sz w:val="24"/>
          <w:szCs w:val="24"/>
        </w:rPr>
        <w:t>j. 2500 lei/abatere constatată sau semnalată – pentru  neridicarea deșeurilor generate în urma manifestărilor, activităților desfășurate de către UAT, în ziua încheierii acestora.</w:t>
      </w:r>
    </w:p>
    <w:p w14:paraId="5478FEDF" w14:textId="77777777" w:rsidR="00E62410" w:rsidRPr="00960016" w:rsidRDefault="00E62410" w:rsidP="00E62410">
      <w:pPr>
        <w:spacing w:after="0" w:line="240" w:lineRule="auto"/>
        <w:jc w:val="both"/>
        <w:rPr>
          <w:rFonts w:ascii="Arial" w:hAnsi="Arial" w:cs="Arial"/>
          <w:sz w:val="24"/>
          <w:szCs w:val="24"/>
        </w:rPr>
      </w:pPr>
      <w:r w:rsidRPr="00960016">
        <w:rPr>
          <w:rFonts w:ascii="Arial" w:hAnsi="Arial" w:cs="Arial"/>
          <w:sz w:val="24"/>
          <w:szCs w:val="24"/>
        </w:rPr>
        <w:t xml:space="preserve">k. 1500 lei – pentru  nefunctionalitatea GPS sau a sistemului informational mai mult de 48 ore din culpa. Delegatului. Sancțiunea se percepe pentru fiecare 48 de ore în care se </w:t>
      </w:r>
      <w:r w:rsidRPr="00960016">
        <w:rPr>
          <w:rFonts w:ascii="Arial" w:hAnsi="Arial" w:cs="Arial"/>
          <w:sz w:val="24"/>
          <w:szCs w:val="24"/>
        </w:rPr>
        <w:lastRenderedPageBreak/>
        <w:t>constată/semnalează că sistemul GPS sau sistemul informaţional nu funcţionează corespunzător.</w:t>
      </w:r>
    </w:p>
    <w:p w14:paraId="40D69E98" w14:textId="77777777" w:rsidR="00E62410" w:rsidRPr="00960016" w:rsidRDefault="00E62410" w:rsidP="00E62410">
      <w:pPr>
        <w:spacing w:after="0" w:line="240" w:lineRule="auto"/>
        <w:jc w:val="both"/>
        <w:rPr>
          <w:rFonts w:ascii="Arial" w:hAnsi="Arial" w:cs="Arial"/>
          <w:sz w:val="24"/>
          <w:szCs w:val="24"/>
        </w:rPr>
      </w:pPr>
      <w:r w:rsidRPr="00960016">
        <w:rPr>
          <w:rFonts w:ascii="Arial" w:hAnsi="Arial" w:cs="Arial"/>
          <w:sz w:val="24"/>
          <w:szCs w:val="24"/>
        </w:rPr>
        <w:t>l. 2000 lei/abatere constată sau semnalată – pentru  neînlocuirea recipienților deteriorați în  termenele stipulate în contract.</w:t>
      </w:r>
    </w:p>
    <w:p w14:paraId="048F0CD5" w14:textId="77777777" w:rsidR="00E62410" w:rsidRPr="00960016" w:rsidRDefault="00E62410" w:rsidP="00E62410">
      <w:pPr>
        <w:spacing w:after="0" w:line="240" w:lineRule="auto"/>
        <w:ind w:firstLine="720"/>
        <w:jc w:val="both"/>
        <w:rPr>
          <w:rFonts w:ascii="Arial" w:hAnsi="Arial" w:cs="Arial"/>
          <w:sz w:val="24"/>
          <w:szCs w:val="24"/>
        </w:rPr>
      </w:pPr>
      <w:r w:rsidRPr="00960016">
        <w:rPr>
          <w:rFonts w:ascii="Arial" w:hAnsi="Arial" w:cs="Arial"/>
          <w:sz w:val="24"/>
          <w:szCs w:val="24"/>
        </w:rPr>
        <w:t>Neîndeplinirea obligațiilor contractuale sau  respectiv prestarea serviciului intr-un mod necorespunzător obligațiilor asumate conferă dreptul reprezentanților ADI de a constata, in baza unui proces verbal de monitorizare şi a comunica UAT-ului în cauză aceste fapte. UAT-ul/ADI va dispune la aplicarea sancțiunilor.</w:t>
      </w:r>
    </w:p>
    <w:bookmarkEnd w:id="12"/>
    <w:p w14:paraId="7EEBF229" w14:textId="77777777" w:rsidR="00E62410" w:rsidRPr="00960016" w:rsidRDefault="00E62410" w:rsidP="00E62410">
      <w:pPr>
        <w:pStyle w:val="ListParagraph"/>
        <w:spacing w:after="0" w:line="240" w:lineRule="auto"/>
        <w:rPr>
          <w:rFonts w:ascii="Arial" w:hAnsi="Arial" w:cs="Arial"/>
          <w:b/>
          <w:sz w:val="24"/>
          <w:szCs w:val="24"/>
        </w:rPr>
      </w:pPr>
    </w:p>
    <w:p w14:paraId="3CB6043C" w14:textId="77777777" w:rsidR="00E62410" w:rsidRPr="00960016" w:rsidRDefault="00E62410" w:rsidP="00E62410">
      <w:pPr>
        <w:pStyle w:val="ListParagraph"/>
        <w:spacing w:after="0" w:line="240" w:lineRule="auto"/>
        <w:rPr>
          <w:rFonts w:ascii="Arial" w:hAnsi="Arial" w:cs="Arial"/>
          <w:b/>
          <w:sz w:val="24"/>
          <w:szCs w:val="24"/>
        </w:rPr>
      </w:pPr>
    </w:p>
    <w:p w14:paraId="2DCD36A8" w14:textId="77777777" w:rsidR="00920B1B" w:rsidRPr="00960016" w:rsidRDefault="00920B1B" w:rsidP="00E62410">
      <w:pPr>
        <w:pStyle w:val="ListParagraph"/>
        <w:numPr>
          <w:ilvl w:val="1"/>
          <w:numId w:val="1"/>
        </w:numPr>
        <w:spacing w:after="0" w:line="240" w:lineRule="auto"/>
        <w:rPr>
          <w:rFonts w:ascii="Arial" w:hAnsi="Arial" w:cs="Arial"/>
          <w:b/>
          <w:sz w:val="24"/>
          <w:szCs w:val="24"/>
        </w:rPr>
      </w:pPr>
      <w:r w:rsidRPr="00960016">
        <w:rPr>
          <w:rFonts w:ascii="Arial" w:hAnsi="Arial" w:cs="Arial"/>
          <w:b/>
          <w:sz w:val="24"/>
          <w:szCs w:val="24"/>
        </w:rPr>
        <w:t>Modalitatea de implementare a contractului</w:t>
      </w:r>
    </w:p>
    <w:p w14:paraId="34B6A219" w14:textId="77777777" w:rsidR="00920B1B" w:rsidRPr="00960016" w:rsidRDefault="00920B1B" w:rsidP="00920B1B">
      <w:pPr>
        <w:spacing w:after="0" w:line="240" w:lineRule="auto"/>
        <w:rPr>
          <w:rFonts w:ascii="Arial" w:hAnsi="Arial" w:cs="Arial"/>
          <w:sz w:val="24"/>
          <w:szCs w:val="24"/>
        </w:rPr>
      </w:pPr>
    </w:p>
    <w:p w14:paraId="5D757578" w14:textId="77777777" w:rsidR="00920B1B" w:rsidRPr="00960016" w:rsidRDefault="00920B1B" w:rsidP="00A91458">
      <w:pPr>
        <w:spacing w:after="0" w:line="240" w:lineRule="auto"/>
        <w:ind w:firstLine="720"/>
        <w:rPr>
          <w:rFonts w:ascii="Arial" w:hAnsi="Arial" w:cs="Arial"/>
          <w:sz w:val="24"/>
          <w:szCs w:val="24"/>
        </w:rPr>
      </w:pPr>
      <w:r w:rsidRPr="00960016">
        <w:rPr>
          <w:rFonts w:ascii="Arial" w:hAnsi="Arial" w:cs="Arial"/>
          <w:sz w:val="24"/>
          <w:szCs w:val="24"/>
        </w:rPr>
        <w:t>Executarea contractului nu este supusă unor condiții speciale.</w:t>
      </w:r>
    </w:p>
    <w:p w14:paraId="7E285501" w14:textId="77777777" w:rsidR="00920B1B" w:rsidRPr="00960016" w:rsidRDefault="00920B1B" w:rsidP="00A91458">
      <w:pPr>
        <w:spacing w:after="0" w:line="240" w:lineRule="auto"/>
        <w:ind w:firstLine="720"/>
        <w:jc w:val="both"/>
        <w:rPr>
          <w:rFonts w:ascii="Arial" w:hAnsi="Arial" w:cs="Arial"/>
          <w:sz w:val="24"/>
          <w:szCs w:val="24"/>
        </w:rPr>
      </w:pPr>
      <w:r w:rsidRPr="00960016">
        <w:rPr>
          <w:rFonts w:ascii="Arial" w:hAnsi="Arial" w:cs="Arial"/>
          <w:sz w:val="24"/>
          <w:szCs w:val="24"/>
        </w:rPr>
        <w:t xml:space="preserve">Având în vedere valoarea mare a contractului, </w:t>
      </w:r>
      <w:r w:rsidRPr="00960016">
        <w:rPr>
          <w:rFonts w:ascii="Arial" w:hAnsi="Arial" w:cs="Arial"/>
          <w:b/>
          <w:sz w:val="24"/>
          <w:szCs w:val="24"/>
        </w:rPr>
        <w:t>cuantumul garanției de bună execuție</w:t>
      </w:r>
      <w:r w:rsidRPr="00960016">
        <w:rPr>
          <w:rFonts w:ascii="Arial" w:hAnsi="Arial" w:cs="Arial"/>
          <w:sz w:val="24"/>
          <w:szCs w:val="24"/>
        </w:rPr>
        <w:t xml:space="preserve"> a fost stabilit prin raportare la </w:t>
      </w:r>
      <w:r w:rsidR="008E4216" w:rsidRPr="00960016">
        <w:rPr>
          <w:rFonts w:ascii="Arial" w:hAnsi="Arial" w:cs="Arial"/>
          <w:sz w:val="24"/>
          <w:szCs w:val="24"/>
        </w:rPr>
        <w:t>prețul</w:t>
      </w:r>
      <w:r w:rsidRPr="00960016">
        <w:rPr>
          <w:rFonts w:ascii="Arial" w:hAnsi="Arial" w:cs="Arial"/>
          <w:sz w:val="24"/>
          <w:szCs w:val="24"/>
        </w:rPr>
        <w:t xml:space="preserve"> contractului. </w:t>
      </w:r>
    </w:p>
    <w:p w14:paraId="6C521473" w14:textId="77777777" w:rsidR="00E62410" w:rsidRPr="00960016" w:rsidRDefault="00AF53A1" w:rsidP="00E62410">
      <w:pPr>
        <w:spacing w:after="0" w:line="240" w:lineRule="auto"/>
        <w:ind w:firstLine="720"/>
        <w:jc w:val="both"/>
        <w:rPr>
          <w:rFonts w:ascii="Arial" w:hAnsi="Arial" w:cs="Arial"/>
          <w:sz w:val="24"/>
          <w:szCs w:val="24"/>
        </w:rPr>
      </w:pPr>
      <w:r w:rsidRPr="00960016">
        <w:rPr>
          <w:rFonts w:ascii="Arial" w:hAnsi="Arial" w:cs="Arial"/>
          <w:sz w:val="24"/>
          <w:szCs w:val="24"/>
        </w:rPr>
        <w:t>Garanția de Bună Execuție se constituie si se mentine pe toată Durata Contractului. Cuantumul</w:t>
      </w:r>
      <w:r w:rsidR="00A82694" w:rsidRPr="00960016">
        <w:rPr>
          <w:rFonts w:ascii="Arial" w:hAnsi="Arial" w:cs="Arial"/>
          <w:sz w:val="24"/>
          <w:szCs w:val="24"/>
        </w:rPr>
        <w:t xml:space="preserve"> </w:t>
      </w:r>
      <w:r w:rsidRPr="00960016">
        <w:rPr>
          <w:rFonts w:ascii="Arial" w:hAnsi="Arial" w:cs="Arial"/>
          <w:sz w:val="24"/>
          <w:szCs w:val="24"/>
        </w:rPr>
        <w:t xml:space="preserve">Garanției de Bună Execuție este de </w:t>
      </w:r>
      <w:r w:rsidR="008E4216" w:rsidRPr="00960016">
        <w:rPr>
          <w:rFonts w:ascii="Arial" w:hAnsi="Arial" w:cs="Arial"/>
          <w:sz w:val="24"/>
          <w:szCs w:val="24"/>
        </w:rPr>
        <w:t>10</w:t>
      </w:r>
      <w:r w:rsidR="001F0642" w:rsidRPr="00960016">
        <w:rPr>
          <w:rFonts w:ascii="Arial" w:hAnsi="Arial" w:cs="Arial"/>
          <w:sz w:val="24"/>
          <w:szCs w:val="24"/>
        </w:rPr>
        <w:t xml:space="preserve"> </w:t>
      </w:r>
      <w:r w:rsidR="00DE1BB6" w:rsidRPr="00960016">
        <w:rPr>
          <w:rFonts w:ascii="Arial" w:hAnsi="Arial" w:cs="Arial"/>
          <w:sz w:val="24"/>
          <w:szCs w:val="24"/>
        </w:rPr>
        <w:t>(</w:t>
      </w:r>
      <w:r w:rsidR="008E4216" w:rsidRPr="00960016">
        <w:rPr>
          <w:rFonts w:ascii="Arial" w:hAnsi="Arial" w:cs="Arial"/>
          <w:sz w:val="24"/>
          <w:szCs w:val="24"/>
        </w:rPr>
        <w:t>zece</w:t>
      </w:r>
      <w:r w:rsidR="00DE1BB6" w:rsidRPr="00960016">
        <w:rPr>
          <w:rFonts w:ascii="Arial" w:hAnsi="Arial" w:cs="Arial"/>
          <w:sz w:val="24"/>
          <w:szCs w:val="24"/>
        </w:rPr>
        <w:t>)%</w:t>
      </w:r>
      <w:r w:rsidRPr="00960016">
        <w:rPr>
          <w:rFonts w:ascii="Arial" w:hAnsi="Arial" w:cs="Arial"/>
          <w:sz w:val="24"/>
          <w:szCs w:val="24"/>
        </w:rPr>
        <w:t xml:space="preserve"> din </w:t>
      </w:r>
      <w:r w:rsidR="0085429E" w:rsidRPr="00960016">
        <w:rPr>
          <w:rFonts w:ascii="Arial" w:hAnsi="Arial" w:cs="Arial"/>
          <w:sz w:val="24"/>
          <w:szCs w:val="24"/>
        </w:rPr>
        <w:t>prețul</w:t>
      </w:r>
      <w:r w:rsidRPr="00960016">
        <w:rPr>
          <w:rFonts w:ascii="Arial" w:hAnsi="Arial" w:cs="Arial"/>
          <w:sz w:val="24"/>
          <w:szCs w:val="24"/>
        </w:rPr>
        <w:t xml:space="preserve"> contractului, fara TVA. Ofertantul declarat castigator va constitui</w:t>
      </w:r>
      <w:r w:rsidR="00A82694" w:rsidRPr="00960016">
        <w:rPr>
          <w:rFonts w:ascii="Arial" w:hAnsi="Arial" w:cs="Arial"/>
          <w:sz w:val="24"/>
          <w:szCs w:val="24"/>
        </w:rPr>
        <w:t xml:space="preserve"> </w:t>
      </w:r>
      <w:r w:rsidRPr="00960016">
        <w:rPr>
          <w:rFonts w:ascii="Arial" w:hAnsi="Arial" w:cs="Arial"/>
          <w:sz w:val="24"/>
          <w:szCs w:val="24"/>
        </w:rPr>
        <w:t>Garanția de Bună Execuție, in functie de valoarea contractului.si o va menţine în vigoare pe toată Durata Contractului în favoarea Delegatarului/ADI. Valoarea contractului va fi calculată ca produsul dintre tarifele ofertate şi cantitățile de deşeuri estimate care trebuie gestionate. Garanţia de bună execuţie se constituie prin virament bancar sau printr-un instrument de garantare emis de o instituţie de credit din România</w:t>
      </w:r>
      <w:r w:rsidR="005D4BD8" w:rsidRPr="00960016">
        <w:rPr>
          <w:rFonts w:ascii="Arial" w:hAnsi="Arial" w:cs="Arial"/>
          <w:sz w:val="24"/>
          <w:szCs w:val="24"/>
        </w:rPr>
        <w:t xml:space="preserve"> sau alt stat</w:t>
      </w:r>
      <w:r w:rsidR="005D4BD8" w:rsidRPr="00960016">
        <w:rPr>
          <w:rFonts w:ascii="Arial" w:hAnsi="Arial" w:cs="Arial"/>
          <w:sz w:val="24"/>
          <w:szCs w:val="24"/>
          <w:shd w:val="clear" w:color="auto" w:fill="FFFFFF"/>
        </w:rPr>
        <w:t xml:space="preserve"> sau de o societate de asigurari,</w:t>
      </w:r>
      <w:r w:rsidRPr="00960016">
        <w:rPr>
          <w:rFonts w:ascii="Arial" w:hAnsi="Arial" w:cs="Arial"/>
          <w:sz w:val="24"/>
          <w:szCs w:val="24"/>
        </w:rPr>
        <w:t xml:space="preserve"> în condiţiile legii, şi devine anexă la contract in conditiile art. </w:t>
      </w:r>
      <w:bookmarkStart w:id="13" w:name="_Hlk114670094"/>
      <w:r w:rsidR="00E62410" w:rsidRPr="00960016">
        <w:rPr>
          <w:rFonts w:ascii="Arial" w:hAnsi="Arial" w:cs="Arial"/>
          <w:iCs/>
          <w:sz w:val="24"/>
          <w:szCs w:val="24"/>
        </w:rPr>
        <w:t>154 alin.(4) din Legea 98/2016</w:t>
      </w:r>
      <w:r w:rsidR="00E62410" w:rsidRPr="00960016">
        <w:rPr>
          <w:rFonts w:ascii="Arial" w:hAnsi="Arial" w:cs="Arial"/>
          <w:iCs/>
          <w:sz w:val="24"/>
          <w:szCs w:val="24"/>
          <w:lang w:val="pt-PT"/>
        </w:rPr>
        <w:t xml:space="preserve"> cu modificarile si completarile ulterioare.</w:t>
      </w:r>
      <w:bookmarkEnd w:id="13"/>
    </w:p>
    <w:p w14:paraId="23E7812E" w14:textId="77777777" w:rsidR="00E62410" w:rsidRPr="00960016" w:rsidRDefault="00AF53A1" w:rsidP="00E62410">
      <w:pPr>
        <w:spacing w:after="0" w:line="240" w:lineRule="auto"/>
        <w:ind w:firstLine="720"/>
        <w:jc w:val="both"/>
        <w:rPr>
          <w:rFonts w:ascii="Arial" w:hAnsi="Arial" w:cs="Arial"/>
          <w:iCs/>
          <w:sz w:val="24"/>
          <w:szCs w:val="24"/>
          <w:lang w:val="pt-PT"/>
        </w:rPr>
      </w:pPr>
      <w:r w:rsidRPr="00960016">
        <w:rPr>
          <w:rFonts w:ascii="Arial" w:hAnsi="Arial" w:cs="Arial"/>
          <w:sz w:val="24"/>
          <w:szCs w:val="24"/>
        </w:rPr>
        <w:t>Ofertantul declarat castigator are obligatia de a constitui garantia de buna executie a contractului in conditiile de mai sus cel mai târziu în termen de 5</w:t>
      </w:r>
      <w:r w:rsidR="00E62410" w:rsidRPr="00960016">
        <w:rPr>
          <w:rFonts w:ascii="Arial" w:hAnsi="Arial" w:cs="Arial"/>
          <w:sz w:val="24"/>
          <w:szCs w:val="24"/>
        </w:rPr>
        <w:t xml:space="preserve"> </w:t>
      </w:r>
      <w:r w:rsidR="0034411B" w:rsidRPr="00960016">
        <w:rPr>
          <w:rFonts w:ascii="Arial" w:hAnsi="Arial" w:cs="Arial"/>
          <w:sz w:val="24"/>
          <w:szCs w:val="24"/>
        </w:rPr>
        <w:t>(cinci)</w:t>
      </w:r>
      <w:r w:rsidRPr="00960016">
        <w:rPr>
          <w:rFonts w:ascii="Arial" w:hAnsi="Arial" w:cs="Arial"/>
          <w:sz w:val="24"/>
          <w:szCs w:val="24"/>
        </w:rPr>
        <w:t xml:space="preserve"> zile lucratoare de la data semnarii contractului.Autoritatea contractanta va elibera/ restitui garantia de buna executie conform prevederilor </w:t>
      </w:r>
      <w:bookmarkStart w:id="14" w:name="_Hlk114670120"/>
      <w:r w:rsidRPr="00960016">
        <w:rPr>
          <w:rFonts w:ascii="Arial" w:hAnsi="Arial" w:cs="Arial"/>
          <w:sz w:val="24"/>
          <w:szCs w:val="24"/>
        </w:rPr>
        <w:t>art.</w:t>
      </w:r>
      <w:r w:rsidR="00E62410" w:rsidRPr="00960016">
        <w:rPr>
          <w:rFonts w:ascii="Arial" w:hAnsi="Arial" w:cs="Arial"/>
          <w:iCs/>
          <w:sz w:val="24"/>
          <w:szCs w:val="24"/>
          <w:lang w:val="pt-PT"/>
        </w:rPr>
        <w:t xml:space="preserve">154^ alin.(2) din Legea 98/2016 </w:t>
      </w:r>
      <w:bookmarkStart w:id="15" w:name="_Hlk114658513"/>
      <w:r w:rsidR="00E62410" w:rsidRPr="00960016">
        <w:rPr>
          <w:rFonts w:ascii="Arial" w:hAnsi="Arial" w:cs="Arial"/>
          <w:iCs/>
          <w:sz w:val="24"/>
          <w:szCs w:val="24"/>
          <w:lang w:val="pt-PT"/>
        </w:rPr>
        <w:t>cu modificarile si completarile ulterioare.</w:t>
      </w:r>
      <w:bookmarkEnd w:id="15"/>
    </w:p>
    <w:bookmarkEnd w:id="14"/>
    <w:p w14:paraId="03538FDD" w14:textId="77777777" w:rsidR="00920B1B" w:rsidRPr="00960016" w:rsidRDefault="00920B1B" w:rsidP="00A91458">
      <w:pPr>
        <w:spacing w:after="0" w:line="240" w:lineRule="auto"/>
        <w:ind w:firstLine="720"/>
        <w:jc w:val="both"/>
        <w:rPr>
          <w:rFonts w:ascii="Arial" w:hAnsi="Arial" w:cs="Arial"/>
          <w:sz w:val="24"/>
          <w:szCs w:val="24"/>
        </w:rPr>
      </w:pPr>
      <w:r w:rsidRPr="00960016">
        <w:rPr>
          <w:rFonts w:ascii="Arial" w:hAnsi="Arial" w:cs="Arial"/>
          <w:b/>
          <w:sz w:val="24"/>
          <w:szCs w:val="24"/>
        </w:rPr>
        <w:t>Ajustarea prețului contractului</w:t>
      </w:r>
      <w:r w:rsidRPr="00960016">
        <w:rPr>
          <w:rFonts w:ascii="Arial" w:hAnsi="Arial" w:cs="Arial"/>
          <w:sz w:val="24"/>
          <w:szCs w:val="24"/>
        </w:rPr>
        <w:t xml:space="preserve"> se face</w:t>
      </w:r>
      <w:r w:rsidR="00B15ACB" w:rsidRPr="00960016">
        <w:rPr>
          <w:rFonts w:ascii="Arial" w:hAnsi="Arial" w:cs="Arial"/>
          <w:sz w:val="24"/>
          <w:szCs w:val="24"/>
        </w:rPr>
        <w:t xml:space="preserve"> anual</w:t>
      </w:r>
      <w:r w:rsidR="00A82694" w:rsidRPr="00960016">
        <w:rPr>
          <w:rFonts w:ascii="Arial" w:hAnsi="Arial" w:cs="Arial"/>
          <w:sz w:val="24"/>
          <w:szCs w:val="24"/>
        </w:rPr>
        <w:t xml:space="preserve"> </w:t>
      </w:r>
      <w:r w:rsidRPr="00960016">
        <w:rPr>
          <w:rFonts w:ascii="Arial" w:hAnsi="Arial" w:cs="Arial"/>
          <w:sz w:val="24"/>
          <w:szCs w:val="24"/>
        </w:rPr>
        <w:t>în condițiile reglementate de dispozițiile legale în materia serviciilor comunitare în general și a serviciului de salubrizare în particular.</w:t>
      </w:r>
    </w:p>
    <w:p w14:paraId="37C2D612" w14:textId="77777777" w:rsidR="00920B1B" w:rsidRPr="00960016" w:rsidRDefault="00920B1B" w:rsidP="00682366">
      <w:pPr>
        <w:spacing w:after="0" w:line="240" w:lineRule="auto"/>
        <w:ind w:firstLine="720"/>
        <w:jc w:val="both"/>
        <w:rPr>
          <w:rFonts w:ascii="Arial" w:hAnsi="Arial" w:cs="Arial"/>
          <w:sz w:val="24"/>
          <w:szCs w:val="24"/>
        </w:rPr>
      </w:pPr>
      <w:r w:rsidRPr="00960016">
        <w:rPr>
          <w:rFonts w:ascii="Arial" w:hAnsi="Arial" w:cs="Arial"/>
          <w:sz w:val="24"/>
          <w:szCs w:val="24"/>
        </w:rPr>
        <w:t>Cuantumul si regimul tarifelor se stabilesc, se ajusteaza sau se modifica potrivit prevederilor Ordinului ANRSC nr.109/2007 privind aprobarea Normelor metodologice de stabilire, ajustare sau modificare a tarifelor pentru activitatile specifice serviciului de salubrizare a localitatilor.</w:t>
      </w:r>
    </w:p>
    <w:p w14:paraId="489B40A4" w14:textId="77777777" w:rsidR="00920B1B" w:rsidRPr="00960016" w:rsidRDefault="00920B1B" w:rsidP="008976D1">
      <w:pPr>
        <w:spacing w:after="0" w:line="240" w:lineRule="auto"/>
        <w:jc w:val="both"/>
        <w:rPr>
          <w:rFonts w:ascii="Arial" w:hAnsi="Arial" w:cs="Arial"/>
          <w:sz w:val="24"/>
          <w:szCs w:val="24"/>
        </w:rPr>
      </w:pPr>
    </w:p>
    <w:p w14:paraId="070BA4BB" w14:textId="77777777" w:rsidR="00365706" w:rsidRPr="00960016" w:rsidRDefault="00365706" w:rsidP="00A91458">
      <w:pPr>
        <w:spacing w:after="0" w:line="240" w:lineRule="auto"/>
        <w:ind w:firstLine="720"/>
        <w:jc w:val="both"/>
        <w:rPr>
          <w:rFonts w:ascii="Arial" w:hAnsi="Arial" w:cs="Arial"/>
          <w:sz w:val="24"/>
          <w:szCs w:val="24"/>
        </w:rPr>
      </w:pPr>
      <w:r w:rsidRPr="00960016">
        <w:rPr>
          <w:rFonts w:ascii="Arial" w:hAnsi="Arial" w:cs="Arial"/>
          <w:sz w:val="24"/>
          <w:szCs w:val="24"/>
        </w:rPr>
        <w:t>Cuantumul tarifelor se ajustează anual</w:t>
      </w:r>
      <w:r w:rsidR="00A82694" w:rsidRPr="00960016">
        <w:rPr>
          <w:rFonts w:ascii="Arial" w:hAnsi="Arial" w:cs="Arial"/>
          <w:sz w:val="24"/>
          <w:szCs w:val="24"/>
        </w:rPr>
        <w:t xml:space="preserve"> </w:t>
      </w:r>
      <w:r w:rsidRPr="00960016">
        <w:rPr>
          <w:rFonts w:ascii="Arial" w:hAnsi="Arial" w:cs="Arial"/>
          <w:sz w:val="24"/>
          <w:szCs w:val="24"/>
        </w:rPr>
        <w:t xml:space="preserve">potrivit prevederilor Ordinului ANRSC nr.109/2007 privind aprobarea Normelor metodologice de stabilire, ajustare sau modificare a tarifelor pentru activităţile specifice serviciului de salubrizare a localităţilor. </w:t>
      </w:r>
    </w:p>
    <w:p w14:paraId="64BB428B" w14:textId="77777777" w:rsidR="00365706" w:rsidRPr="00960016" w:rsidRDefault="00365706" w:rsidP="00A91458">
      <w:pPr>
        <w:spacing w:after="0" w:line="240" w:lineRule="auto"/>
        <w:ind w:firstLine="720"/>
        <w:jc w:val="both"/>
        <w:rPr>
          <w:rFonts w:ascii="Arial" w:hAnsi="Arial" w:cs="Arial"/>
          <w:sz w:val="24"/>
          <w:szCs w:val="24"/>
        </w:rPr>
      </w:pPr>
      <w:r w:rsidRPr="00960016">
        <w:rPr>
          <w:rFonts w:ascii="Arial" w:hAnsi="Arial" w:cs="Arial"/>
          <w:sz w:val="24"/>
          <w:szCs w:val="24"/>
        </w:rPr>
        <w:t xml:space="preserve">Parametrul de ajustare va fi indicele prețurilor de consum. Formula de ajustare este </w:t>
      </w:r>
    </w:p>
    <w:p w14:paraId="7EF4B991" w14:textId="77777777" w:rsidR="00365706" w:rsidRPr="00960016" w:rsidRDefault="00A82694" w:rsidP="00A91458">
      <w:pPr>
        <w:spacing w:after="0" w:line="240" w:lineRule="auto"/>
        <w:jc w:val="both"/>
        <w:rPr>
          <w:rFonts w:ascii="Arial" w:hAnsi="Arial" w:cs="Arial"/>
          <w:sz w:val="24"/>
          <w:szCs w:val="24"/>
        </w:rPr>
      </w:pPr>
      <w:r w:rsidRPr="00960016">
        <w:rPr>
          <w:rFonts w:ascii="Arial" w:hAnsi="Arial" w:cs="Arial"/>
          <w:sz w:val="24"/>
          <w:szCs w:val="24"/>
        </w:rPr>
        <w:t xml:space="preserve">      </w:t>
      </w:r>
      <w:r w:rsidR="00E62410" w:rsidRPr="00960016">
        <w:rPr>
          <w:rFonts w:ascii="Arial" w:hAnsi="Arial" w:cs="Arial"/>
          <w:sz w:val="24"/>
          <w:szCs w:val="24"/>
        </w:rPr>
        <w:tab/>
      </w:r>
      <w:r w:rsidR="00E62410" w:rsidRPr="00960016">
        <w:rPr>
          <w:rFonts w:ascii="Arial" w:hAnsi="Arial" w:cs="Arial"/>
          <w:sz w:val="24"/>
          <w:szCs w:val="24"/>
        </w:rPr>
        <w:tab/>
      </w:r>
      <w:r w:rsidRPr="00960016">
        <w:rPr>
          <w:rFonts w:ascii="Arial" w:hAnsi="Arial" w:cs="Arial"/>
          <w:sz w:val="24"/>
          <w:szCs w:val="24"/>
        </w:rPr>
        <w:t xml:space="preserve"> </w:t>
      </w:r>
      <w:r w:rsidR="00365706" w:rsidRPr="00960016">
        <w:rPr>
          <w:rFonts w:ascii="Arial" w:hAnsi="Arial" w:cs="Arial"/>
          <w:sz w:val="24"/>
          <w:szCs w:val="24"/>
        </w:rPr>
        <w:t>[Delta(ct) + Delta(ct) x r%]</w:t>
      </w:r>
    </w:p>
    <w:p w14:paraId="0D7FDF2C" w14:textId="77777777" w:rsidR="00365706" w:rsidRPr="00960016" w:rsidRDefault="00A82694" w:rsidP="00A91458">
      <w:pPr>
        <w:spacing w:after="0" w:line="240" w:lineRule="auto"/>
        <w:jc w:val="both"/>
        <w:rPr>
          <w:rFonts w:ascii="Arial" w:hAnsi="Arial" w:cs="Arial"/>
          <w:sz w:val="24"/>
          <w:szCs w:val="24"/>
        </w:rPr>
      </w:pPr>
      <w:r w:rsidRPr="00960016">
        <w:rPr>
          <w:rFonts w:ascii="Arial" w:hAnsi="Arial" w:cs="Arial"/>
          <w:sz w:val="24"/>
          <w:szCs w:val="24"/>
        </w:rPr>
        <w:t xml:space="preserve"> </w:t>
      </w:r>
      <w:r w:rsidR="00365706" w:rsidRPr="00960016">
        <w:rPr>
          <w:rFonts w:ascii="Arial" w:hAnsi="Arial" w:cs="Arial"/>
          <w:sz w:val="24"/>
          <w:szCs w:val="24"/>
        </w:rPr>
        <w:t xml:space="preserve"> Delta(t) = ────────────────────, unde:</w:t>
      </w:r>
    </w:p>
    <w:p w14:paraId="7DA1593F" w14:textId="77777777" w:rsidR="00365706" w:rsidRPr="00960016" w:rsidRDefault="00A82694" w:rsidP="00A91458">
      <w:pPr>
        <w:spacing w:after="0" w:line="240" w:lineRule="auto"/>
        <w:jc w:val="both"/>
        <w:rPr>
          <w:rFonts w:ascii="Arial" w:hAnsi="Arial" w:cs="Arial"/>
          <w:sz w:val="24"/>
          <w:szCs w:val="24"/>
        </w:rPr>
      </w:pPr>
      <w:r w:rsidRPr="00960016">
        <w:rPr>
          <w:rFonts w:ascii="Arial" w:hAnsi="Arial" w:cs="Arial"/>
          <w:sz w:val="24"/>
          <w:szCs w:val="24"/>
        </w:rPr>
        <w:t xml:space="preserve">          </w:t>
      </w:r>
      <w:r w:rsidR="00365706" w:rsidRPr="00960016">
        <w:rPr>
          <w:rFonts w:ascii="Arial" w:hAnsi="Arial" w:cs="Arial"/>
          <w:sz w:val="24"/>
          <w:szCs w:val="24"/>
        </w:rPr>
        <w:t xml:space="preserve"> </w:t>
      </w:r>
      <w:r w:rsidR="00E62410" w:rsidRPr="00960016">
        <w:rPr>
          <w:rFonts w:ascii="Arial" w:hAnsi="Arial" w:cs="Arial"/>
          <w:sz w:val="24"/>
          <w:szCs w:val="24"/>
        </w:rPr>
        <w:tab/>
      </w:r>
      <w:r w:rsidR="00E62410" w:rsidRPr="00960016">
        <w:rPr>
          <w:rFonts w:ascii="Arial" w:hAnsi="Arial" w:cs="Arial"/>
          <w:sz w:val="24"/>
          <w:szCs w:val="24"/>
        </w:rPr>
        <w:tab/>
      </w:r>
      <w:r w:rsidR="00365706" w:rsidRPr="00960016">
        <w:rPr>
          <w:rFonts w:ascii="Arial" w:hAnsi="Arial" w:cs="Arial"/>
          <w:sz w:val="24"/>
          <w:szCs w:val="24"/>
        </w:rPr>
        <w:t>Q</w:t>
      </w:r>
    </w:p>
    <w:p w14:paraId="31E9C3EB" w14:textId="77777777" w:rsidR="00365706" w:rsidRPr="00960016" w:rsidRDefault="00365706" w:rsidP="00A91458">
      <w:pPr>
        <w:spacing w:after="0" w:line="240" w:lineRule="auto"/>
        <w:jc w:val="both"/>
        <w:rPr>
          <w:rFonts w:ascii="Arial" w:hAnsi="Arial" w:cs="Arial"/>
          <w:sz w:val="24"/>
          <w:szCs w:val="24"/>
        </w:rPr>
      </w:pPr>
      <w:r w:rsidRPr="00960016">
        <w:rPr>
          <w:rFonts w:ascii="Arial" w:hAnsi="Arial" w:cs="Arial"/>
          <w:sz w:val="24"/>
          <w:szCs w:val="24"/>
        </w:rPr>
        <w:t>  Delta(ct) - creşterea cheltuielilor totale determinate de influenţele reale primite în costuri;</w:t>
      </w:r>
    </w:p>
    <w:p w14:paraId="700DD5ED" w14:textId="77777777" w:rsidR="00365706" w:rsidRPr="00960016" w:rsidRDefault="00365706" w:rsidP="00A91458">
      <w:pPr>
        <w:spacing w:after="0" w:line="240" w:lineRule="auto"/>
        <w:jc w:val="both"/>
        <w:rPr>
          <w:rFonts w:ascii="Arial" w:hAnsi="Arial" w:cs="Arial"/>
          <w:sz w:val="24"/>
          <w:szCs w:val="24"/>
        </w:rPr>
      </w:pPr>
      <w:r w:rsidRPr="00960016">
        <w:rPr>
          <w:rFonts w:ascii="Arial" w:hAnsi="Arial" w:cs="Arial"/>
          <w:sz w:val="24"/>
          <w:szCs w:val="24"/>
        </w:rPr>
        <w:t>  r% - cota de profit a operatorului;</w:t>
      </w:r>
    </w:p>
    <w:p w14:paraId="5DD4D0D8" w14:textId="77777777" w:rsidR="00920B1B" w:rsidRPr="00960016" w:rsidRDefault="00365706" w:rsidP="00700546">
      <w:pPr>
        <w:spacing w:after="0" w:line="240" w:lineRule="auto"/>
        <w:jc w:val="both"/>
        <w:rPr>
          <w:rFonts w:ascii="Arial" w:hAnsi="Arial" w:cs="Arial"/>
          <w:sz w:val="24"/>
          <w:szCs w:val="24"/>
        </w:rPr>
      </w:pPr>
      <w:r w:rsidRPr="00960016">
        <w:rPr>
          <w:rFonts w:ascii="Arial" w:hAnsi="Arial" w:cs="Arial"/>
          <w:sz w:val="24"/>
          <w:szCs w:val="24"/>
        </w:rPr>
        <w:t>  Q - cantitatea programată în unităţi de măsură specifice, luată în calcul la nivelul avut în vedere la determinarea tarifului actual.</w:t>
      </w:r>
    </w:p>
    <w:p w14:paraId="485CD01A" w14:textId="77777777" w:rsidR="0038473E" w:rsidRPr="00960016" w:rsidRDefault="0038473E" w:rsidP="00A91458">
      <w:pPr>
        <w:spacing w:after="0" w:line="240" w:lineRule="auto"/>
        <w:jc w:val="both"/>
        <w:rPr>
          <w:rFonts w:ascii="Arial" w:hAnsi="Arial" w:cs="Arial"/>
          <w:sz w:val="24"/>
          <w:szCs w:val="24"/>
        </w:rPr>
      </w:pPr>
    </w:p>
    <w:p w14:paraId="2BA842EC" w14:textId="77777777" w:rsidR="00365706" w:rsidRPr="00960016" w:rsidRDefault="00365706" w:rsidP="00365706">
      <w:pPr>
        <w:spacing w:after="0" w:line="240" w:lineRule="auto"/>
        <w:rPr>
          <w:rFonts w:ascii="Arial" w:hAnsi="Arial" w:cs="Arial"/>
          <w:sz w:val="24"/>
          <w:szCs w:val="24"/>
        </w:rPr>
      </w:pPr>
    </w:p>
    <w:p w14:paraId="711C2A87" w14:textId="77777777" w:rsidR="00920B1B" w:rsidRPr="00960016" w:rsidRDefault="00FA0C20" w:rsidP="00920B1B">
      <w:pPr>
        <w:spacing w:after="0" w:line="240" w:lineRule="auto"/>
        <w:ind w:firstLine="720"/>
        <w:jc w:val="both"/>
        <w:rPr>
          <w:rFonts w:ascii="Arial" w:hAnsi="Arial" w:cs="Arial"/>
          <w:b/>
          <w:sz w:val="24"/>
          <w:szCs w:val="24"/>
        </w:rPr>
      </w:pPr>
      <w:r w:rsidRPr="00960016">
        <w:rPr>
          <w:rFonts w:ascii="Arial" w:hAnsi="Arial" w:cs="Arial"/>
          <w:b/>
          <w:sz w:val="24"/>
          <w:szCs w:val="24"/>
        </w:rPr>
        <w:t>6</w:t>
      </w:r>
      <w:r w:rsidR="00920B1B" w:rsidRPr="00960016">
        <w:rPr>
          <w:rFonts w:ascii="Arial" w:hAnsi="Arial" w:cs="Arial"/>
          <w:b/>
          <w:sz w:val="24"/>
          <w:szCs w:val="24"/>
        </w:rPr>
        <w:t>. Alte justificări</w:t>
      </w:r>
    </w:p>
    <w:p w14:paraId="6098723B" w14:textId="77777777" w:rsidR="00920B1B" w:rsidRPr="00960016" w:rsidRDefault="00920B1B" w:rsidP="00920B1B">
      <w:pPr>
        <w:spacing w:after="0" w:line="240" w:lineRule="auto"/>
        <w:jc w:val="both"/>
        <w:rPr>
          <w:rFonts w:ascii="Arial" w:hAnsi="Arial" w:cs="Arial"/>
          <w:sz w:val="24"/>
          <w:szCs w:val="24"/>
        </w:rPr>
      </w:pPr>
    </w:p>
    <w:p w14:paraId="53631E92" w14:textId="66FE5384" w:rsidR="00920B1B" w:rsidRPr="00E75A5E" w:rsidRDefault="00920B1B" w:rsidP="00920B1B">
      <w:pPr>
        <w:spacing w:after="0" w:line="240" w:lineRule="auto"/>
        <w:ind w:firstLine="720"/>
        <w:jc w:val="both"/>
        <w:rPr>
          <w:rFonts w:ascii="Arial" w:hAnsi="Arial" w:cs="Arial"/>
          <w:sz w:val="24"/>
          <w:szCs w:val="24"/>
        </w:rPr>
      </w:pPr>
      <w:r w:rsidRPr="00960016">
        <w:rPr>
          <w:rFonts w:ascii="Arial" w:hAnsi="Arial" w:cs="Arial"/>
          <w:sz w:val="24"/>
          <w:szCs w:val="24"/>
        </w:rPr>
        <w:t xml:space="preserve">În vederea implementării contractului de servicii care face obiectul prezentei proceduri, </w:t>
      </w:r>
      <w:r w:rsidR="00524353" w:rsidRPr="00960016">
        <w:rPr>
          <w:rFonts w:ascii="Arial" w:hAnsi="Arial" w:cs="Arial"/>
          <w:sz w:val="24"/>
          <w:szCs w:val="24"/>
        </w:rPr>
        <w:t>autoritate</w:t>
      </w:r>
      <w:r w:rsidRPr="00960016">
        <w:rPr>
          <w:rFonts w:ascii="Arial" w:hAnsi="Arial" w:cs="Arial"/>
          <w:sz w:val="24"/>
          <w:szCs w:val="24"/>
        </w:rPr>
        <w:t xml:space="preserve"> contractantă nu are nevoie de disponibilizarea unor fonduri având în vedere că acesteia nu-i incumbă nicio obligație de plată în cadrul contractului.</w:t>
      </w:r>
      <w:r w:rsidR="0033607C" w:rsidRPr="00960016">
        <w:rPr>
          <w:rFonts w:ascii="Arial" w:hAnsi="Arial" w:cs="Arial"/>
          <w:sz w:val="24"/>
          <w:szCs w:val="24"/>
        </w:rPr>
        <w:t xml:space="preserve"> Plata se va efectua de unitățile administrativ teritoriale deservite.</w:t>
      </w:r>
      <w:r w:rsidR="0033607C" w:rsidRPr="00E75A5E">
        <w:rPr>
          <w:rFonts w:ascii="Arial" w:hAnsi="Arial" w:cs="Arial"/>
          <w:sz w:val="24"/>
          <w:szCs w:val="24"/>
        </w:rPr>
        <w:t xml:space="preserve"> </w:t>
      </w:r>
    </w:p>
    <w:p w14:paraId="1C98986A" w14:textId="77777777" w:rsidR="00920B1B" w:rsidRPr="00E75A5E" w:rsidRDefault="00920B1B" w:rsidP="00920B1B">
      <w:pPr>
        <w:spacing w:after="0" w:line="240" w:lineRule="auto"/>
        <w:jc w:val="both"/>
        <w:rPr>
          <w:rFonts w:ascii="Arial" w:hAnsi="Arial" w:cs="Arial"/>
          <w:sz w:val="24"/>
          <w:szCs w:val="24"/>
        </w:rPr>
      </w:pPr>
    </w:p>
    <w:p w14:paraId="251BD807" w14:textId="77777777" w:rsidR="00F66B6B" w:rsidRPr="00E75A5E" w:rsidRDefault="00F66B6B" w:rsidP="00620229">
      <w:pPr>
        <w:pStyle w:val="ListParagraph"/>
        <w:spacing w:after="0" w:line="240" w:lineRule="auto"/>
        <w:ind w:left="0"/>
        <w:rPr>
          <w:rFonts w:ascii="Arial" w:hAnsi="Arial" w:cs="Arial"/>
          <w:b/>
          <w:bCs/>
          <w:sz w:val="24"/>
          <w:szCs w:val="24"/>
        </w:rPr>
      </w:pPr>
    </w:p>
    <w:sectPr w:rsidR="00F66B6B" w:rsidRPr="00E75A5E" w:rsidSect="001A58BF">
      <w:footerReference w:type="default" r:id="rId8"/>
      <w:pgSz w:w="12240" w:h="15840"/>
      <w:pgMar w:top="851" w:right="1183" w:bottom="1134"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7DAC" w14:textId="77777777" w:rsidR="004275E7" w:rsidRDefault="004275E7" w:rsidP="00A81844">
      <w:pPr>
        <w:spacing w:after="0" w:line="240" w:lineRule="auto"/>
      </w:pPr>
      <w:r>
        <w:separator/>
      </w:r>
    </w:p>
  </w:endnote>
  <w:endnote w:type="continuationSeparator" w:id="0">
    <w:p w14:paraId="3FE448B1" w14:textId="77777777" w:rsidR="004275E7" w:rsidRDefault="004275E7" w:rsidP="00A8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906E" w14:textId="77777777" w:rsidR="00A82694" w:rsidRDefault="00A82694">
    <w:pPr>
      <w:pStyle w:val="Footer"/>
      <w:jc w:val="center"/>
    </w:pPr>
    <w:r>
      <w:fldChar w:fldCharType="begin"/>
    </w:r>
    <w:r>
      <w:instrText xml:space="preserve"> PAGE   \* MERGEFORMAT </w:instrText>
    </w:r>
    <w:r>
      <w:fldChar w:fldCharType="separate"/>
    </w:r>
    <w:r w:rsidR="004A656B">
      <w:rPr>
        <w:noProof/>
      </w:rPr>
      <w:t>1</w:t>
    </w:r>
    <w:r>
      <w:rPr>
        <w:noProof/>
      </w:rPr>
      <w:fldChar w:fldCharType="end"/>
    </w:r>
  </w:p>
  <w:p w14:paraId="70119204" w14:textId="77777777" w:rsidR="00A82694" w:rsidRDefault="00A82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08B02" w14:textId="77777777" w:rsidR="004275E7" w:rsidRDefault="004275E7" w:rsidP="00A81844">
      <w:pPr>
        <w:spacing w:after="0" w:line="240" w:lineRule="auto"/>
      </w:pPr>
      <w:r>
        <w:separator/>
      </w:r>
    </w:p>
  </w:footnote>
  <w:footnote w:type="continuationSeparator" w:id="0">
    <w:p w14:paraId="06F547A0" w14:textId="77777777" w:rsidR="004275E7" w:rsidRDefault="004275E7" w:rsidP="00A81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BF7"/>
    <w:multiLevelType w:val="hybridMultilevel"/>
    <w:tmpl w:val="D226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8402C"/>
    <w:multiLevelType w:val="hybridMultilevel"/>
    <w:tmpl w:val="12C69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614F4B"/>
    <w:multiLevelType w:val="multilevel"/>
    <w:tmpl w:val="4AD087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38235B"/>
    <w:multiLevelType w:val="hybridMultilevel"/>
    <w:tmpl w:val="CBDE9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33E51"/>
    <w:multiLevelType w:val="hybridMultilevel"/>
    <w:tmpl w:val="C7E64566"/>
    <w:lvl w:ilvl="0" w:tplc="973AFB00">
      <w:start w:val="7"/>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51286"/>
    <w:multiLevelType w:val="multilevel"/>
    <w:tmpl w:val="A5D441E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20F04ED6"/>
    <w:multiLevelType w:val="multilevel"/>
    <w:tmpl w:val="6908C6B2"/>
    <w:lvl w:ilvl="0">
      <w:start w:val="3"/>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16E2AEF"/>
    <w:multiLevelType w:val="hybridMultilevel"/>
    <w:tmpl w:val="EC16B3FC"/>
    <w:lvl w:ilvl="0" w:tplc="2C5E871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12325"/>
    <w:multiLevelType w:val="multilevel"/>
    <w:tmpl w:val="F3E412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15B2C12"/>
    <w:multiLevelType w:val="multilevel"/>
    <w:tmpl w:val="BDC0E4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269111E"/>
    <w:multiLevelType w:val="hybridMultilevel"/>
    <w:tmpl w:val="16200FDC"/>
    <w:lvl w:ilvl="0" w:tplc="6868E718">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31ADB"/>
    <w:multiLevelType w:val="multilevel"/>
    <w:tmpl w:val="D3BA447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b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E97372"/>
    <w:multiLevelType w:val="multilevel"/>
    <w:tmpl w:val="45ECF3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77F30B3"/>
    <w:multiLevelType w:val="multilevel"/>
    <w:tmpl w:val="13F89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21D02FD"/>
    <w:multiLevelType w:val="hybridMultilevel"/>
    <w:tmpl w:val="14401BFE"/>
    <w:lvl w:ilvl="0" w:tplc="18943D9C">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4756C66"/>
    <w:multiLevelType w:val="hybridMultilevel"/>
    <w:tmpl w:val="9158698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4D56A41"/>
    <w:multiLevelType w:val="hybridMultilevel"/>
    <w:tmpl w:val="420C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83D94"/>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36106"/>
    <w:multiLevelType w:val="hybridMultilevel"/>
    <w:tmpl w:val="F2EC05AE"/>
    <w:lvl w:ilvl="0" w:tplc="4D9CCC16">
      <w:start w:val="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17749"/>
    <w:multiLevelType w:val="multilevel"/>
    <w:tmpl w:val="EA9C14D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0777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BBB6D04"/>
    <w:multiLevelType w:val="multilevel"/>
    <w:tmpl w:val="F8FA2882"/>
    <w:lvl w:ilvl="0">
      <w:start w:val="3"/>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E385B4E"/>
    <w:multiLevelType w:val="multilevel"/>
    <w:tmpl w:val="777065CC"/>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ascii="Trebuchet MS" w:eastAsia="Trebuchet MS" w:hAnsi="Trebuchet MS" w:cs="Trebuchet MS" w:hint="default"/>
        <w:sz w:val="22"/>
      </w:rPr>
    </w:lvl>
    <w:lvl w:ilvl="2">
      <w:start w:val="1"/>
      <w:numFmt w:val="decimal"/>
      <w:isLgl/>
      <w:lvlText w:val="%1.%2.%3."/>
      <w:lvlJc w:val="left"/>
      <w:pPr>
        <w:ind w:left="1440" w:hanging="720"/>
      </w:pPr>
      <w:rPr>
        <w:rFonts w:ascii="Trebuchet MS" w:eastAsia="Trebuchet MS" w:hAnsi="Trebuchet MS" w:cs="Trebuchet MS" w:hint="default"/>
        <w:sz w:val="22"/>
      </w:rPr>
    </w:lvl>
    <w:lvl w:ilvl="3">
      <w:start w:val="1"/>
      <w:numFmt w:val="decimal"/>
      <w:isLgl/>
      <w:lvlText w:val="%1.%2.%3.%4."/>
      <w:lvlJc w:val="left"/>
      <w:pPr>
        <w:ind w:left="1800" w:hanging="720"/>
      </w:pPr>
      <w:rPr>
        <w:rFonts w:ascii="Trebuchet MS" w:eastAsia="Trebuchet MS" w:hAnsi="Trebuchet MS" w:cs="Trebuchet MS" w:hint="default"/>
        <w:sz w:val="22"/>
      </w:rPr>
    </w:lvl>
    <w:lvl w:ilvl="4">
      <w:start w:val="1"/>
      <w:numFmt w:val="decimal"/>
      <w:isLgl/>
      <w:lvlText w:val="%1.%2.%3.%4.%5."/>
      <w:lvlJc w:val="left"/>
      <w:pPr>
        <w:ind w:left="2520" w:hanging="1080"/>
      </w:pPr>
      <w:rPr>
        <w:rFonts w:ascii="Trebuchet MS" w:eastAsia="Trebuchet MS" w:hAnsi="Trebuchet MS" w:cs="Trebuchet MS" w:hint="default"/>
        <w:sz w:val="22"/>
      </w:rPr>
    </w:lvl>
    <w:lvl w:ilvl="5">
      <w:start w:val="1"/>
      <w:numFmt w:val="decimal"/>
      <w:isLgl/>
      <w:lvlText w:val="%1.%2.%3.%4.%5.%6."/>
      <w:lvlJc w:val="left"/>
      <w:pPr>
        <w:ind w:left="2880" w:hanging="1080"/>
      </w:pPr>
      <w:rPr>
        <w:rFonts w:ascii="Trebuchet MS" w:eastAsia="Trebuchet MS" w:hAnsi="Trebuchet MS" w:cs="Trebuchet MS" w:hint="default"/>
        <w:sz w:val="22"/>
      </w:rPr>
    </w:lvl>
    <w:lvl w:ilvl="6">
      <w:start w:val="1"/>
      <w:numFmt w:val="decimal"/>
      <w:isLgl/>
      <w:lvlText w:val="%1.%2.%3.%4.%5.%6.%7."/>
      <w:lvlJc w:val="left"/>
      <w:pPr>
        <w:ind w:left="3600" w:hanging="1440"/>
      </w:pPr>
      <w:rPr>
        <w:rFonts w:ascii="Trebuchet MS" w:eastAsia="Trebuchet MS" w:hAnsi="Trebuchet MS" w:cs="Trebuchet MS" w:hint="default"/>
        <w:sz w:val="22"/>
      </w:rPr>
    </w:lvl>
    <w:lvl w:ilvl="7">
      <w:start w:val="1"/>
      <w:numFmt w:val="decimal"/>
      <w:isLgl/>
      <w:lvlText w:val="%1.%2.%3.%4.%5.%6.%7.%8."/>
      <w:lvlJc w:val="left"/>
      <w:pPr>
        <w:ind w:left="3960" w:hanging="1440"/>
      </w:pPr>
      <w:rPr>
        <w:rFonts w:ascii="Trebuchet MS" w:eastAsia="Trebuchet MS" w:hAnsi="Trebuchet MS" w:cs="Trebuchet MS" w:hint="default"/>
        <w:sz w:val="22"/>
      </w:rPr>
    </w:lvl>
    <w:lvl w:ilvl="8">
      <w:start w:val="1"/>
      <w:numFmt w:val="decimal"/>
      <w:isLgl/>
      <w:lvlText w:val="%1.%2.%3.%4.%5.%6.%7.%8.%9."/>
      <w:lvlJc w:val="left"/>
      <w:pPr>
        <w:ind w:left="4680" w:hanging="1800"/>
      </w:pPr>
      <w:rPr>
        <w:rFonts w:ascii="Trebuchet MS" w:eastAsia="Trebuchet MS" w:hAnsi="Trebuchet MS" w:cs="Trebuchet MS" w:hint="default"/>
        <w:sz w:val="22"/>
      </w:rPr>
    </w:lvl>
  </w:abstractNum>
  <w:abstractNum w:abstractNumId="23" w15:restartNumberingAfterBreak="0">
    <w:nsid w:val="610B2EE3"/>
    <w:multiLevelType w:val="hybridMultilevel"/>
    <w:tmpl w:val="D7D0E2FE"/>
    <w:lvl w:ilvl="0" w:tplc="66485D4E">
      <w:start w:val="2"/>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659E2ED6"/>
    <w:multiLevelType w:val="multilevel"/>
    <w:tmpl w:val="21A065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8920377"/>
    <w:multiLevelType w:val="hybridMultilevel"/>
    <w:tmpl w:val="3ED4D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8C3206"/>
    <w:multiLevelType w:val="multilevel"/>
    <w:tmpl w:val="B9BA93F4"/>
    <w:lvl w:ilvl="0">
      <w:start w:val="1"/>
      <w:numFmt w:val="decimal"/>
      <w:lvlText w:val="Art.%1."/>
      <w:lvlJc w:val="left"/>
      <w:rPr>
        <w:rFonts w:ascii="Times New Roman" w:hAnsi="Times New Roman" w:cs="Times New Roman" w:hint="default"/>
        <w:b/>
        <w:bCs/>
        <w:i w:val="0"/>
        <w:caps w:val="0"/>
        <w:strike w:val="0"/>
        <w:dstrike w:val="0"/>
        <w:vanish w:val="0"/>
        <w:color w:val="auto"/>
        <w:sz w:val="24"/>
        <w:szCs w:val="24"/>
        <w:vertAlign w:val="baseline"/>
      </w:rPr>
    </w:lvl>
    <w:lvl w:ilvl="1">
      <w:start w:val="2"/>
      <w:numFmt w:val="decimal"/>
      <w:lvlText w:val="(%2)"/>
      <w:lvlJc w:val="left"/>
      <w:pPr>
        <w:tabs>
          <w:tab w:val="num" w:pos="1069"/>
        </w:tabs>
        <w:ind w:left="0" w:firstLine="709"/>
      </w:pPr>
      <w:rPr>
        <w:rFonts w:ascii="Times New (W1)" w:hAnsi="Times New (W1)" w:hint="default"/>
        <w:b w:val="0"/>
        <w:i w:val="0"/>
        <w:color w:val="000000"/>
        <w:sz w:val="24"/>
        <w:szCs w:val="24"/>
      </w:rPr>
    </w:lvl>
    <w:lvl w:ilvl="2">
      <w:start w:val="1"/>
      <w:numFmt w:val="lowerLetter"/>
      <w:lvlText w:val="%3)"/>
      <w:lvlJc w:val="left"/>
      <w:pPr>
        <w:tabs>
          <w:tab w:val="num" w:pos="1531"/>
        </w:tabs>
        <w:ind w:left="113" w:firstLine="681"/>
      </w:pPr>
      <w:rPr>
        <w:rFonts w:hint="default"/>
        <w:b/>
        <w:bCs/>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B8F70EB"/>
    <w:multiLevelType w:val="hybridMultilevel"/>
    <w:tmpl w:val="D2383E52"/>
    <w:lvl w:ilvl="0" w:tplc="EA44C7DC">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347895"/>
    <w:multiLevelType w:val="hybridMultilevel"/>
    <w:tmpl w:val="0964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E043E"/>
    <w:multiLevelType w:val="hybridMultilevel"/>
    <w:tmpl w:val="71FAD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874493"/>
    <w:multiLevelType w:val="multilevel"/>
    <w:tmpl w:val="091E041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4"/>
  </w:num>
  <w:num w:numId="3">
    <w:abstractNumId w:val="3"/>
  </w:num>
  <w:num w:numId="4">
    <w:abstractNumId w:val="10"/>
  </w:num>
  <w:num w:numId="5">
    <w:abstractNumId w:val="22"/>
  </w:num>
  <w:num w:numId="6">
    <w:abstractNumId w:val="29"/>
  </w:num>
  <w:num w:numId="7">
    <w:abstractNumId w:val="5"/>
  </w:num>
  <w:num w:numId="8">
    <w:abstractNumId w:val="28"/>
  </w:num>
  <w:num w:numId="9">
    <w:abstractNumId w:val="27"/>
  </w:num>
  <w:num w:numId="10">
    <w:abstractNumId w:val="7"/>
  </w:num>
  <w:num w:numId="11">
    <w:abstractNumId w:val="14"/>
  </w:num>
  <w:num w:numId="12">
    <w:abstractNumId w:val="24"/>
  </w:num>
  <w:num w:numId="13">
    <w:abstractNumId w:val="9"/>
  </w:num>
  <w:num w:numId="14">
    <w:abstractNumId w:val="8"/>
  </w:num>
  <w:num w:numId="15">
    <w:abstractNumId w:val="13"/>
  </w:num>
  <w:num w:numId="16">
    <w:abstractNumId w:val="12"/>
  </w:num>
  <w:num w:numId="17">
    <w:abstractNumId w:val="23"/>
  </w:num>
  <w:num w:numId="18">
    <w:abstractNumId w:val="6"/>
  </w:num>
  <w:num w:numId="19">
    <w:abstractNumId w:val="30"/>
  </w:num>
  <w:num w:numId="20">
    <w:abstractNumId w:val="21"/>
  </w:num>
  <w:num w:numId="21">
    <w:abstractNumId w:val="16"/>
  </w:num>
  <w:num w:numId="22">
    <w:abstractNumId w:val="25"/>
  </w:num>
  <w:num w:numId="23">
    <w:abstractNumId w:val="19"/>
  </w:num>
  <w:num w:numId="24">
    <w:abstractNumId w:val="2"/>
  </w:num>
  <w:num w:numId="25">
    <w:abstractNumId w:val="20"/>
  </w:num>
  <w:num w:numId="26">
    <w:abstractNumId w:val="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8"/>
  </w:num>
  <w:num w:numId="30">
    <w:abstractNumId w:val="26"/>
  </w:num>
  <w:num w:numId="31">
    <w:abstractNumId w:val="1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zMjU3BdKmFqaG5ko6SsGpxcWZ+XkgBea1APOiQygsAAAA"/>
  </w:docVars>
  <w:rsids>
    <w:rsidRoot w:val="00E93995"/>
    <w:rsid w:val="000000CE"/>
    <w:rsid w:val="00004987"/>
    <w:rsid w:val="000056B6"/>
    <w:rsid w:val="0001345E"/>
    <w:rsid w:val="00014260"/>
    <w:rsid w:val="00016FD0"/>
    <w:rsid w:val="000208BC"/>
    <w:rsid w:val="0002202C"/>
    <w:rsid w:val="000249BC"/>
    <w:rsid w:val="000257BD"/>
    <w:rsid w:val="000259A3"/>
    <w:rsid w:val="00032D53"/>
    <w:rsid w:val="00040633"/>
    <w:rsid w:val="00040A13"/>
    <w:rsid w:val="00042B9D"/>
    <w:rsid w:val="00044ED5"/>
    <w:rsid w:val="00045948"/>
    <w:rsid w:val="00046F89"/>
    <w:rsid w:val="00047E8D"/>
    <w:rsid w:val="000541CE"/>
    <w:rsid w:val="00054CA2"/>
    <w:rsid w:val="00057098"/>
    <w:rsid w:val="00066815"/>
    <w:rsid w:val="00066F33"/>
    <w:rsid w:val="00072E9C"/>
    <w:rsid w:val="000757E3"/>
    <w:rsid w:val="00086779"/>
    <w:rsid w:val="00087224"/>
    <w:rsid w:val="00090FEF"/>
    <w:rsid w:val="00092727"/>
    <w:rsid w:val="00093492"/>
    <w:rsid w:val="00094F5F"/>
    <w:rsid w:val="00095207"/>
    <w:rsid w:val="00095E3D"/>
    <w:rsid w:val="000A48C3"/>
    <w:rsid w:val="000A6428"/>
    <w:rsid w:val="000A6E4A"/>
    <w:rsid w:val="000C0A21"/>
    <w:rsid w:val="000C1958"/>
    <w:rsid w:val="000C41FB"/>
    <w:rsid w:val="000C4441"/>
    <w:rsid w:val="000C5528"/>
    <w:rsid w:val="000D2088"/>
    <w:rsid w:val="000D4377"/>
    <w:rsid w:val="000E1802"/>
    <w:rsid w:val="000E20D6"/>
    <w:rsid w:val="000E2657"/>
    <w:rsid w:val="000E5E4C"/>
    <w:rsid w:val="000F03C0"/>
    <w:rsid w:val="000F115F"/>
    <w:rsid w:val="000F4A78"/>
    <w:rsid w:val="000F5CA5"/>
    <w:rsid w:val="00100870"/>
    <w:rsid w:val="00105E6F"/>
    <w:rsid w:val="001065D2"/>
    <w:rsid w:val="00107871"/>
    <w:rsid w:val="00107B4A"/>
    <w:rsid w:val="00112F34"/>
    <w:rsid w:val="00115265"/>
    <w:rsid w:val="00116500"/>
    <w:rsid w:val="00116539"/>
    <w:rsid w:val="00120149"/>
    <w:rsid w:val="00121722"/>
    <w:rsid w:val="00123692"/>
    <w:rsid w:val="001250D1"/>
    <w:rsid w:val="001258B4"/>
    <w:rsid w:val="00127A2D"/>
    <w:rsid w:val="0013113A"/>
    <w:rsid w:val="00135135"/>
    <w:rsid w:val="00140AA6"/>
    <w:rsid w:val="001412BB"/>
    <w:rsid w:val="0014331E"/>
    <w:rsid w:val="00144947"/>
    <w:rsid w:val="001466AB"/>
    <w:rsid w:val="00146890"/>
    <w:rsid w:val="00147893"/>
    <w:rsid w:val="00147A6C"/>
    <w:rsid w:val="001557EC"/>
    <w:rsid w:val="001673A9"/>
    <w:rsid w:val="0017314E"/>
    <w:rsid w:val="001768EB"/>
    <w:rsid w:val="00176F8C"/>
    <w:rsid w:val="0018041A"/>
    <w:rsid w:val="001847A2"/>
    <w:rsid w:val="00185068"/>
    <w:rsid w:val="00191951"/>
    <w:rsid w:val="001A58BF"/>
    <w:rsid w:val="001B0741"/>
    <w:rsid w:val="001B3040"/>
    <w:rsid w:val="001B41CF"/>
    <w:rsid w:val="001C0D2B"/>
    <w:rsid w:val="001C2FE5"/>
    <w:rsid w:val="001D0317"/>
    <w:rsid w:val="001D1863"/>
    <w:rsid w:val="001D5F7C"/>
    <w:rsid w:val="001D72C7"/>
    <w:rsid w:val="001D7FF4"/>
    <w:rsid w:val="001E6561"/>
    <w:rsid w:val="001E6F9F"/>
    <w:rsid w:val="001E7708"/>
    <w:rsid w:val="001F0642"/>
    <w:rsid w:val="001F3366"/>
    <w:rsid w:val="001F4CEE"/>
    <w:rsid w:val="001F7CDF"/>
    <w:rsid w:val="00200F69"/>
    <w:rsid w:val="002025C3"/>
    <w:rsid w:val="00202A5D"/>
    <w:rsid w:val="002101FB"/>
    <w:rsid w:val="002154F4"/>
    <w:rsid w:val="002155DC"/>
    <w:rsid w:val="00217870"/>
    <w:rsid w:val="00217E06"/>
    <w:rsid w:val="00224491"/>
    <w:rsid w:val="00231BD9"/>
    <w:rsid w:val="00246E44"/>
    <w:rsid w:val="00251696"/>
    <w:rsid w:val="00261D64"/>
    <w:rsid w:val="002643FE"/>
    <w:rsid w:val="00264A3E"/>
    <w:rsid w:val="00265208"/>
    <w:rsid w:val="00267557"/>
    <w:rsid w:val="00270B5A"/>
    <w:rsid w:val="00270EBC"/>
    <w:rsid w:val="00273876"/>
    <w:rsid w:val="00275176"/>
    <w:rsid w:val="00276027"/>
    <w:rsid w:val="00277E8B"/>
    <w:rsid w:val="0028256E"/>
    <w:rsid w:val="00286CA3"/>
    <w:rsid w:val="00290374"/>
    <w:rsid w:val="00293F0A"/>
    <w:rsid w:val="00294264"/>
    <w:rsid w:val="002A09C8"/>
    <w:rsid w:val="002A2679"/>
    <w:rsid w:val="002A280E"/>
    <w:rsid w:val="002A5C43"/>
    <w:rsid w:val="002A76B2"/>
    <w:rsid w:val="002B6390"/>
    <w:rsid w:val="002C1E5C"/>
    <w:rsid w:val="002C1F0C"/>
    <w:rsid w:val="002C549E"/>
    <w:rsid w:val="002D0ED3"/>
    <w:rsid w:val="002D1612"/>
    <w:rsid w:val="002D26BC"/>
    <w:rsid w:val="002D389E"/>
    <w:rsid w:val="002D451C"/>
    <w:rsid w:val="002D55F5"/>
    <w:rsid w:val="002E4491"/>
    <w:rsid w:val="002E6782"/>
    <w:rsid w:val="002F12CD"/>
    <w:rsid w:val="002F3ED2"/>
    <w:rsid w:val="00301C6F"/>
    <w:rsid w:val="0030266E"/>
    <w:rsid w:val="003047CB"/>
    <w:rsid w:val="00304BC9"/>
    <w:rsid w:val="0030636A"/>
    <w:rsid w:val="00307C51"/>
    <w:rsid w:val="003118D1"/>
    <w:rsid w:val="003123E6"/>
    <w:rsid w:val="0031473E"/>
    <w:rsid w:val="003212CF"/>
    <w:rsid w:val="00326B9B"/>
    <w:rsid w:val="003314A9"/>
    <w:rsid w:val="00332DB8"/>
    <w:rsid w:val="00334EB3"/>
    <w:rsid w:val="0033607C"/>
    <w:rsid w:val="0034411B"/>
    <w:rsid w:val="00350503"/>
    <w:rsid w:val="00350787"/>
    <w:rsid w:val="00355A24"/>
    <w:rsid w:val="003568A0"/>
    <w:rsid w:val="003576D9"/>
    <w:rsid w:val="003615B7"/>
    <w:rsid w:val="00362027"/>
    <w:rsid w:val="00365706"/>
    <w:rsid w:val="00365B08"/>
    <w:rsid w:val="00373BC6"/>
    <w:rsid w:val="0037522B"/>
    <w:rsid w:val="00377BAA"/>
    <w:rsid w:val="0038473E"/>
    <w:rsid w:val="00387005"/>
    <w:rsid w:val="003968ED"/>
    <w:rsid w:val="00397269"/>
    <w:rsid w:val="003A07AD"/>
    <w:rsid w:val="003A44A8"/>
    <w:rsid w:val="003B339A"/>
    <w:rsid w:val="003B5C75"/>
    <w:rsid w:val="003B5C85"/>
    <w:rsid w:val="003B6474"/>
    <w:rsid w:val="003B6CB6"/>
    <w:rsid w:val="003B71DD"/>
    <w:rsid w:val="003C1CCE"/>
    <w:rsid w:val="003C3732"/>
    <w:rsid w:val="003D79FF"/>
    <w:rsid w:val="003D7ADD"/>
    <w:rsid w:val="003E02D4"/>
    <w:rsid w:val="003E15C6"/>
    <w:rsid w:val="003E50D5"/>
    <w:rsid w:val="003F1F6B"/>
    <w:rsid w:val="003F23EB"/>
    <w:rsid w:val="003F62CD"/>
    <w:rsid w:val="004005DA"/>
    <w:rsid w:val="00400CED"/>
    <w:rsid w:val="00401ED5"/>
    <w:rsid w:val="00407EA6"/>
    <w:rsid w:val="00411AD6"/>
    <w:rsid w:val="00411DCF"/>
    <w:rsid w:val="004138F0"/>
    <w:rsid w:val="00415706"/>
    <w:rsid w:val="00421ABA"/>
    <w:rsid w:val="004275E7"/>
    <w:rsid w:val="004350CF"/>
    <w:rsid w:val="004355F6"/>
    <w:rsid w:val="0044540B"/>
    <w:rsid w:val="00461684"/>
    <w:rsid w:val="004702A9"/>
    <w:rsid w:val="00477E06"/>
    <w:rsid w:val="004920A2"/>
    <w:rsid w:val="00493807"/>
    <w:rsid w:val="004A1C6E"/>
    <w:rsid w:val="004A2054"/>
    <w:rsid w:val="004A656B"/>
    <w:rsid w:val="004B0071"/>
    <w:rsid w:val="004B2C98"/>
    <w:rsid w:val="004B554F"/>
    <w:rsid w:val="004B770A"/>
    <w:rsid w:val="004C1DC6"/>
    <w:rsid w:val="004C2DD4"/>
    <w:rsid w:val="004C317D"/>
    <w:rsid w:val="004D0032"/>
    <w:rsid w:val="004D12EC"/>
    <w:rsid w:val="004D59D3"/>
    <w:rsid w:val="004E251B"/>
    <w:rsid w:val="004E2B51"/>
    <w:rsid w:val="004E5932"/>
    <w:rsid w:val="004E6AF6"/>
    <w:rsid w:val="004E7026"/>
    <w:rsid w:val="004F134A"/>
    <w:rsid w:val="004F2813"/>
    <w:rsid w:val="004F5535"/>
    <w:rsid w:val="005004A3"/>
    <w:rsid w:val="005121F6"/>
    <w:rsid w:val="00512695"/>
    <w:rsid w:val="00513C4B"/>
    <w:rsid w:val="0051725D"/>
    <w:rsid w:val="00524353"/>
    <w:rsid w:val="00527EC0"/>
    <w:rsid w:val="00531830"/>
    <w:rsid w:val="00532DDC"/>
    <w:rsid w:val="00535B5C"/>
    <w:rsid w:val="00535D76"/>
    <w:rsid w:val="005364F9"/>
    <w:rsid w:val="00547BD2"/>
    <w:rsid w:val="00550828"/>
    <w:rsid w:val="00555466"/>
    <w:rsid w:val="0055548A"/>
    <w:rsid w:val="0055669F"/>
    <w:rsid w:val="00561A5D"/>
    <w:rsid w:val="005622C9"/>
    <w:rsid w:val="00562BBA"/>
    <w:rsid w:val="00564818"/>
    <w:rsid w:val="0056602D"/>
    <w:rsid w:val="005710C1"/>
    <w:rsid w:val="00574522"/>
    <w:rsid w:val="005746C0"/>
    <w:rsid w:val="005903E4"/>
    <w:rsid w:val="00595900"/>
    <w:rsid w:val="005A2160"/>
    <w:rsid w:val="005A3729"/>
    <w:rsid w:val="005A4396"/>
    <w:rsid w:val="005A4E99"/>
    <w:rsid w:val="005A5944"/>
    <w:rsid w:val="005A7FAC"/>
    <w:rsid w:val="005B0901"/>
    <w:rsid w:val="005B553D"/>
    <w:rsid w:val="005B5AC6"/>
    <w:rsid w:val="005B5C60"/>
    <w:rsid w:val="005B7510"/>
    <w:rsid w:val="005C51C2"/>
    <w:rsid w:val="005C6409"/>
    <w:rsid w:val="005D3851"/>
    <w:rsid w:val="005D4BD8"/>
    <w:rsid w:val="005D5E14"/>
    <w:rsid w:val="005E0A04"/>
    <w:rsid w:val="005E4FCA"/>
    <w:rsid w:val="005F64DB"/>
    <w:rsid w:val="006020F2"/>
    <w:rsid w:val="006061F6"/>
    <w:rsid w:val="0060780A"/>
    <w:rsid w:val="00611D99"/>
    <w:rsid w:val="00620229"/>
    <w:rsid w:val="00626BA3"/>
    <w:rsid w:val="00632344"/>
    <w:rsid w:val="006331DB"/>
    <w:rsid w:val="0063619C"/>
    <w:rsid w:val="00636496"/>
    <w:rsid w:val="00637E73"/>
    <w:rsid w:val="00644063"/>
    <w:rsid w:val="00644760"/>
    <w:rsid w:val="006543AD"/>
    <w:rsid w:val="00656763"/>
    <w:rsid w:val="0065734A"/>
    <w:rsid w:val="00657672"/>
    <w:rsid w:val="00663F4F"/>
    <w:rsid w:val="0066619D"/>
    <w:rsid w:val="0067101F"/>
    <w:rsid w:val="00675F68"/>
    <w:rsid w:val="00676E72"/>
    <w:rsid w:val="00680CA0"/>
    <w:rsid w:val="00682366"/>
    <w:rsid w:val="00684A4C"/>
    <w:rsid w:val="00687866"/>
    <w:rsid w:val="006907C4"/>
    <w:rsid w:val="00695653"/>
    <w:rsid w:val="006A2F7A"/>
    <w:rsid w:val="006A3D6C"/>
    <w:rsid w:val="006B02CB"/>
    <w:rsid w:val="006B1E42"/>
    <w:rsid w:val="006C5010"/>
    <w:rsid w:val="006C5310"/>
    <w:rsid w:val="006C7D74"/>
    <w:rsid w:val="006D310C"/>
    <w:rsid w:val="006D449B"/>
    <w:rsid w:val="006D721C"/>
    <w:rsid w:val="006D7C52"/>
    <w:rsid w:val="006D7DAB"/>
    <w:rsid w:val="006E1A35"/>
    <w:rsid w:val="006E1A6C"/>
    <w:rsid w:val="006E21FC"/>
    <w:rsid w:val="006E5AAA"/>
    <w:rsid w:val="006F47D7"/>
    <w:rsid w:val="006F610C"/>
    <w:rsid w:val="006F69E9"/>
    <w:rsid w:val="006F7B38"/>
    <w:rsid w:val="00700546"/>
    <w:rsid w:val="007014A3"/>
    <w:rsid w:val="007068DF"/>
    <w:rsid w:val="00710A27"/>
    <w:rsid w:val="00714474"/>
    <w:rsid w:val="00721045"/>
    <w:rsid w:val="00724DFA"/>
    <w:rsid w:val="00727297"/>
    <w:rsid w:val="00730FC2"/>
    <w:rsid w:val="007332A4"/>
    <w:rsid w:val="007351F0"/>
    <w:rsid w:val="0073695C"/>
    <w:rsid w:val="00737031"/>
    <w:rsid w:val="00744226"/>
    <w:rsid w:val="00750EF2"/>
    <w:rsid w:val="0075162E"/>
    <w:rsid w:val="00754D01"/>
    <w:rsid w:val="0075718A"/>
    <w:rsid w:val="00757DCF"/>
    <w:rsid w:val="007616D5"/>
    <w:rsid w:val="00763A9E"/>
    <w:rsid w:val="007703A1"/>
    <w:rsid w:val="0077045B"/>
    <w:rsid w:val="00771076"/>
    <w:rsid w:val="00772826"/>
    <w:rsid w:val="00774611"/>
    <w:rsid w:val="00780EED"/>
    <w:rsid w:val="007832A8"/>
    <w:rsid w:val="0078405B"/>
    <w:rsid w:val="00784B7E"/>
    <w:rsid w:val="0078625F"/>
    <w:rsid w:val="00786788"/>
    <w:rsid w:val="00796838"/>
    <w:rsid w:val="00797C92"/>
    <w:rsid w:val="007B0565"/>
    <w:rsid w:val="007B3DD9"/>
    <w:rsid w:val="007B6168"/>
    <w:rsid w:val="007B6455"/>
    <w:rsid w:val="007B6B46"/>
    <w:rsid w:val="007B74D8"/>
    <w:rsid w:val="007C19EF"/>
    <w:rsid w:val="007C2F69"/>
    <w:rsid w:val="007C3504"/>
    <w:rsid w:val="007D2653"/>
    <w:rsid w:val="007D541E"/>
    <w:rsid w:val="007D6057"/>
    <w:rsid w:val="007D7708"/>
    <w:rsid w:val="007E07E3"/>
    <w:rsid w:val="007E300C"/>
    <w:rsid w:val="007E323B"/>
    <w:rsid w:val="007E46D5"/>
    <w:rsid w:val="007F3613"/>
    <w:rsid w:val="007F6B10"/>
    <w:rsid w:val="00803F34"/>
    <w:rsid w:val="00806277"/>
    <w:rsid w:val="0080677E"/>
    <w:rsid w:val="00807BF6"/>
    <w:rsid w:val="00810499"/>
    <w:rsid w:val="0081236F"/>
    <w:rsid w:val="00815EB2"/>
    <w:rsid w:val="00840D0C"/>
    <w:rsid w:val="00847E4C"/>
    <w:rsid w:val="008522FA"/>
    <w:rsid w:val="00852315"/>
    <w:rsid w:val="0085429E"/>
    <w:rsid w:val="00854909"/>
    <w:rsid w:val="0085693F"/>
    <w:rsid w:val="0086490C"/>
    <w:rsid w:val="008654CD"/>
    <w:rsid w:val="00872AC2"/>
    <w:rsid w:val="00875BC1"/>
    <w:rsid w:val="00877B4E"/>
    <w:rsid w:val="008813E3"/>
    <w:rsid w:val="00882330"/>
    <w:rsid w:val="0088252F"/>
    <w:rsid w:val="00896E93"/>
    <w:rsid w:val="008976D1"/>
    <w:rsid w:val="00897B9E"/>
    <w:rsid w:val="008A58E8"/>
    <w:rsid w:val="008B1E6F"/>
    <w:rsid w:val="008B3B3C"/>
    <w:rsid w:val="008B4CDC"/>
    <w:rsid w:val="008C011F"/>
    <w:rsid w:val="008C0D3C"/>
    <w:rsid w:val="008C7ACF"/>
    <w:rsid w:val="008D22CE"/>
    <w:rsid w:val="008D5BB7"/>
    <w:rsid w:val="008D6C7F"/>
    <w:rsid w:val="008E0887"/>
    <w:rsid w:val="008E4216"/>
    <w:rsid w:val="008F238A"/>
    <w:rsid w:val="008F568D"/>
    <w:rsid w:val="008F7A74"/>
    <w:rsid w:val="009020E4"/>
    <w:rsid w:val="0090317C"/>
    <w:rsid w:val="00903915"/>
    <w:rsid w:val="00906767"/>
    <w:rsid w:val="00910A64"/>
    <w:rsid w:val="00913632"/>
    <w:rsid w:val="00913BFC"/>
    <w:rsid w:val="00920B1B"/>
    <w:rsid w:val="009228EE"/>
    <w:rsid w:val="00926754"/>
    <w:rsid w:val="0093384E"/>
    <w:rsid w:val="00934846"/>
    <w:rsid w:val="00934A36"/>
    <w:rsid w:val="009371CD"/>
    <w:rsid w:val="00940107"/>
    <w:rsid w:val="00942566"/>
    <w:rsid w:val="00946CA4"/>
    <w:rsid w:val="0095143F"/>
    <w:rsid w:val="00955195"/>
    <w:rsid w:val="00957234"/>
    <w:rsid w:val="009572EA"/>
    <w:rsid w:val="00960016"/>
    <w:rsid w:val="009611A0"/>
    <w:rsid w:val="009630EE"/>
    <w:rsid w:val="00965BBC"/>
    <w:rsid w:val="0097046F"/>
    <w:rsid w:val="00971B44"/>
    <w:rsid w:val="00973470"/>
    <w:rsid w:val="00975D6C"/>
    <w:rsid w:val="00975E81"/>
    <w:rsid w:val="009817ED"/>
    <w:rsid w:val="0098234B"/>
    <w:rsid w:val="0098344E"/>
    <w:rsid w:val="00983EEC"/>
    <w:rsid w:val="00985786"/>
    <w:rsid w:val="00985CEA"/>
    <w:rsid w:val="0099785C"/>
    <w:rsid w:val="009A4287"/>
    <w:rsid w:val="009A6D3C"/>
    <w:rsid w:val="009B005B"/>
    <w:rsid w:val="009B178F"/>
    <w:rsid w:val="009B3754"/>
    <w:rsid w:val="009C2A10"/>
    <w:rsid w:val="009C5F94"/>
    <w:rsid w:val="009C6373"/>
    <w:rsid w:val="009C7995"/>
    <w:rsid w:val="009D06D5"/>
    <w:rsid w:val="009D2A80"/>
    <w:rsid w:val="009D30C3"/>
    <w:rsid w:val="009D5FE0"/>
    <w:rsid w:val="009D63C6"/>
    <w:rsid w:val="009D654B"/>
    <w:rsid w:val="009D672E"/>
    <w:rsid w:val="009D7260"/>
    <w:rsid w:val="009E3A83"/>
    <w:rsid w:val="009F2AF0"/>
    <w:rsid w:val="00A04D7F"/>
    <w:rsid w:val="00A06E37"/>
    <w:rsid w:val="00A11AA3"/>
    <w:rsid w:val="00A16ACC"/>
    <w:rsid w:val="00A23400"/>
    <w:rsid w:val="00A23FB0"/>
    <w:rsid w:val="00A26FBA"/>
    <w:rsid w:val="00A3121B"/>
    <w:rsid w:val="00A33E8F"/>
    <w:rsid w:val="00A35A84"/>
    <w:rsid w:val="00A36960"/>
    <w:rsid w:val="00A378F7"/>
    <w:rsid w:val="00A41193"/>
    <w:rsid w:val="00A42E3C"/>
    <w:rsid w:val="00A43F2F"/>
    <w:rsid w:val="00A45F9F"/>
    <w:rsid w:val="00A46548"/>
    <w:rsid w:val="00A530EA"/>
    <w:rsid w:val="00A56131"/>
    <w:rsid w:val="00A5695D"/>
    <w:rsid w:val="00A6003A"/>
    <w:rsid w:val="00A6006A"/>
    <w:rsid w:val="00A6036F"/>
    <w:rsid w:val="00A621EF"/>
    <w:rsid w:val="00A655A7"/>
    <w:rsid w:val="00A7355B"/>
    <w:rsid w:val="00A738E7"/>
    <w:rsid w:val="00A76AF1"/>
    <w:rsid w:val="00A80DDC"/>
    <w:rsid w:val="00A81844"/>
    <w:rsid w:val="00A82694"/>
    <w:rsid w:val="00A842C6"/>
    <w:rsid w:val="00A84A88"/>
    <w:rsid w:val="00A84DC4"/>
    <w:rsid w:val="00A857F5"/>
    <w:rsid w:val="00A91458"/>
    <w:rsid w:val="00A91DE8"/>
    <w:rsid w:val="00A9251B"/>
    <w:rsid w:val="00A93EDA"/>
    <w:rsid w:val="00A96FD4"/>
    <w:rsid w:val="00AA157F"/>
    <w:rsid w:val="00AA38D3"/>
    <w:rsid w:val="00AA426F"/>
    <w:rsid w:val="00AA68BD"/>
    <w:rsid w:val="00AB1791"/>
    <w:rsid w:val="00AB1CF8"/>
    <w:rsid w:val="00AB2582"/>
    <w:rsid w:val="00AC13E9"/>
    <w:rsid w:val="00AC54DA"/>
    <w:rsid w:val="00AD0013"/>
    <w:rsid w:val="00AD344D"/>
    <w:rsid w:val="00AD3FD1"/>
    <w:rsid w:val="00AD5414"/>
    <w:rsid w:val="00AE0875"/>
    <w:rsid w:val="00AE27E3"/>
    <w:rsid w:val="00AF0473"/>
    <w:rsid w:val="00AF3C67"/>
    <w:rsid w:val="00AF4D6C"/>
    <w:rsid w:val="00AF50AB"/>
    <w:rsid w:val="00AF5235"/>
    <w:rsid w:val="00AF53A1"/>
    <w:rsid w:val="00AF5E9E"/>
    <w:rsid w:val="00AF77D4"/>
    <w:rsid w:val="00B045C4"/>
    <w:rsid w:val="00B04724"/>
    <w:rsid w:val="00B125D0"/>
    <w:rsid w:val="00B13F15"/>
    <w:rsid w:val="00B15516"/>
    <w:rsid w:val="00B15ACB"/>
    <w:rsid w:val="00B16EA8"/>
    <w:rsid w:val="00B1749B"/>
    <w:rsid w:val="00B2775B"/>
    <w:rsid w:val="00B36017"/>
    <w:rsid w:val="00B375D4"/>
    <w:rsid w:val="00B3774D"/>
    <w:rsid w:val="00B410F5"/>
    <w:rsid w:val="00B46AD9"/>
    <w:rsid w:val="00B4788D"/>
    <w:rsid w:val="00B50A3F"/>
    <w:rsid w:val="00B549D5"/>
    <w:rsid w:val="00B60D95"/>
    <w:rsid w:val="00B738E9"/>
    <w:rsid w:val="00B752CB"/>
    <w:rsid w:val="00B76FA0"/>
    <w:rsid w:val="00B7760A"/>
    <w:rsid w:val="00B77BDF"/>
    <w:rsid w:val="00B817FB"/>
    <w:rsid w:val="00B85F6D"/>
    <w:rsid w:val="00B926E6"/>
    <w:rsid w:val="00B93E0F"/>
    <w:rsid w:val="00B95C11"/>
    <w:rsid w:val="00B97B06"/>
    <w:rsid w:val="00BA4AB1"/>
    <w:rsid w:val="00BB2C2A"/>
    <w:rsid w:val="00BB5334"/>
    <w:rsid w:val="00BB6F29"/>
    <w:rsid w:val="00BB7034"/>
    <w:rsid w:val="00BC09C0"/>
    <w:rsid w:val="00BC1911"/>
    <w:rsid w:val="00BC33A6"/>
    <w:rsid w:val="00BC3F28"/>
    <w:rsid w:val="00BC76B1"/>
    <w:rsid w:val="00BC7F54"/>
    <w:rsid w:val="00BD5853"/>
    <w:rsid w:val="00BD6DAB"/>
    <w:rsid w:val="00BD6FD0"/>
    <w:rsid w:val="00BE4EAE"/>
    <w:rsid w:val="00BE5DD4"/>
    <w:rsid w:val="00BF14B3"/>
    <w:rsid w:val="00BF32DF"/>
    <w:rsid w:val="00BF3E48"/>
    <w:rsid w:val="00BF573C"/>
    <w:rsid w:val="00BF7FAC"/>
    <w:rsid w:val="00C017F4"/>
    <w:rsid w:val="00C02CEA"/>
    <w:rsid w:val="00C04CAA"/>
    <w:rsid w:val="00C1062F"/>
    <w:rsid w:val="00C11B80"/>
    <w:rsid w:val="00C13106"/>
    <w:rsid w:val="00C136F9"/>
    <w:rsid w:val="00C13888"/>
    <w:rsid w:val="00C16C4F"/>
    <w:rsid w:val="00C21835"/>
    <w:rsid w:val="00C22007"/>
    <w:rsid w:val="00C30BF7"/>
    <w:rsid w:val="00C31944"/>
    <w:rsid w:val="00C33C76"/>
    <w:rsid w:val="00C3683F"/>
    <w:rsid w:val="00C43D2F"/>
    <w:rsid w:val="00C44FAD"/>
    <w:rsid w:val="00C45D25"/>
    <w:rsid w:val="00C54677"/>
    <w:rsid w:val="00C5751E"/>
    <w:rsid w:val="00C578EB"/>
    <w:rsid w:val="00C61945"/>
    <w:rsid w:val="00C62AE6"/>
    <w:rsid w:val="00C64B34"/>
    <w:rsid w:val="00C72A00"/>
    <w:rsid w:val="00C72B32"/>
    <w:rsid w:val="00C75F79"/>
    <w:rsid w:val="00C77ADE"/>
    <w:rsid w:val="00C81AE6"/>
    <w:rsid w:val="00C81DF7"/>
    <w:rsid w:val="00C82F90"/>
    <w:rsid w:val="00C838E4"/>
    <w:rsid w:val="00C85C83"/>
    <w:rsid w:val="00C86393"/>
    <w:rsid w:val="00C91516"/>
    <w:rsid w:val="00C95924"/>
    <w:rsid w:val="00CA50A0"/>
    <w:rsid w:val="00CA5D1D"/>
    <w:rsid w:val="00CA6DAD"/>
    <w:rsid w:val="00CA6DDF"/>
    <w:rsid w:val="00CA70D3"/>
    <w:rsid w:val="00CA7968"/>
    <w:rsid w:val="00CB028D"/>
    <w:rsid w:val="00CB0F9A"/>
    <w:rsid w:val="00CC0A94"/>
    <w:rsid w:val="00CC15CF"/>
    <w:rsid w:val="00CC40CF"/>
    <w:rsid w:val="00CD0387"/>
    <w:rsid w:val="00CD5BC0"/>
    <w:rsid w:val="00CD7960"/>
    <w:rsid w:val="00CE0B44"/>
    <w:rsid w:val="00CE4147"/>
    <w:rsid w:val="00CE4CD1"/>
    <w:rsid w:val="00CF11C3"/>
    <w:rsid w:val="00D01BB3"/>
    <w:rsid w:val="00D139CD"/>
    <w:rsid w:val="00D13E44"/>
    <w:rsid w:val="00D13FD3"/>
    <w:rsid w:val="00D173BC"/>
    <w:rsid w:val="00D178B2"/>
    <w:rsid w:val="00D222C5"/>
    <w:rsid w:val="00D27D07"/>
    <w:rsid w:val="00D312C6"/>
    <w:rsid w:val="00D3470E"/>
    <w:rsid w:val="00D40F40"/>
    <w:rsid w:val="00D43F51"/>
    <w:rsid w:val="00D44CC3"/>
    <w:rsid w:val="00D55678"/>
    <w:rsid w:val="00D62055"/>
    <w:rsid w:val="00D672EB"/>
    <w:rsid w:val="00D67B20"/>
    <w:rsid w:val="00D7030D"/>
    <w:rsid w:val="00D74BA1"/>
    <w:rsid w:val="00D76023"/>
    <w:rsid w:val="00D76D4D"/>
    <w:rsid w:val="00D86C20"/>
    <w:rsid w:val="00D87187"/>
    <w:rsid w:val="00D87C47"/>
    <w:rsid w:val="00D901B3"/>
    <w:rsid w:val="00D90372"/>
    <w:rsid w:val="00D92335"/>
    <w:rsid w:val="00D92F7C"/>
    <w:rsid w:val="00D93CD4"/>
    <w:rsid w:val="00D944E6"/>
    <w:rsid w:val="00D94542"/>
    <w:rsid w:val="00DA0F16"/>
    <w:rsid w:val="00DA4A0E"/>
    <w:rsid w:val="00DB12FF"/>
    <w:rsid w:val="00DB1786"/>
    <w:rsid w:val="00DB193E"/>
    <w:rsid w:val="00DB210D"/>
    <w:rsid w:val="00DC3103"/>
    <w:rsid w:val="00DC36E4"/>
    <w:rsid w:val="00DD2CDF"/>
    <w:rsid w:val="00DD4BA6"/>
    <w:rsid w:val="00DE061E"/>
    <w:rsid w:val="00DE0FA5"/>
    <w:rsid w:val="00DE1BB6"/>
    <w:rsid w:val="00DE4BB8"/>
    <w:rsid w:val="00DE6DC3"/>
    <w:rsid w:val="00DF145E"/>
    <w:rsid w:val="00DF7D95"/>
    <w:rsid w:val="00E00D9D"/>
    <w:rsid w:val="00E0577F"/>
    <w:rsid w:val="00E1671A"/>
    <w:rsid w:val="00E1673E"/>
    <w:rsid w:val="00E22AE6"/>
    <w:rsid w:val="00E2302C"/>
    <w:rsid w:val="00E26471"/>
    <w:rsid w:val="00E27276"/>
    <w:rsid w:val="00E43078"/>
    <w:rsid w:val="00E4435A"/>
    <w:rsid w:val="00E44644"/>
    <w:rsid w:val="00E45528"/>
    <w:rsid w:val="00E46A8A"/>
    <w:rsid w:val="00E46FCE"/>
    <w:rsid w:val="00E476AA"/>
    <w:rsid w:val="00E57560"/>
    <w:rsid w:val="00E62410"/>
    <w:rsid w:val="00E65605"/>
    <w:rsid w:val="00E659DF"/>
    <w:rsid w:val="00E67BBA"/>
    <w:rsid w:val="00E70654"/>
    <w:rsid w:val="00E70CE3"/>
    <w:rsid w:val="00E73FFF"/>
    <w:rsid w:val="00E759D9"/>
    <w:rsid w:val="00E75A5E"/>
    <w:rsid w:val="00E8002E"/>
    <w:rsid w:val="00E8157B"/>
    <w:rsid w:val="00E840AF"/>
    <w:rsid w:val="00E858D4"/>
    <w:rsid w:val="00E922BC"/>
    <w:rsid w:val="00E93995"/>
    <w:rsid w:val="00E94E54"/>
    <w:rsid w:val="00E96AA2"/>
    <w:rsid w:val="00E9758A"/>
    <w:rsid w:val="00E978FF"/>
    <w:rsid w:val="00EA0E87"/>
    <w:rsid w:val="00EA15E5"/>
    <w:rsid w:val="00EA2476"/>
    <w:rsid w:val="00EA4B69"/>
    <w:rsid w:val="00EA5F3D"/>
    <w:rsid w:val="00EA63BC"/>
    <w:rsid w:val="00EB5C5F"/>
    <w:rsid w:val="00EC0E5D"/>
    <w:rsid w:val="00EC189C"/>
    <w:rsid w:val="00EC19EA"/>
    <w:rsid w:val="00EC5AEC"/>
    <w:rsid w:val="00ED17A9"/>
    <w:rsid w:val="00ED5493"/>
    <w:rsid w:val="00EE0EF3"/>
    <w:rsid w:val="00EE7C9C"/>
    <w:rsid w:val="00EF410C"/>
    <w:rsid w:val="00EF5456"/>
    <w:rsid w:val="00EF720E"/>
    <w:rsid w:val="00F02716"/>
    <w:rsid w:val="00F0435A"/>
    <w:rsid w:val="00F124E7"/>
    <w:rsid w:val="00F14D66"/>
    <w:rsid w:val="00F179F5"/>
    <w:rsid w:val="00F20AFF"/>
    <w:rsid w:val="00F20B47"/>
    <w:rsid w:val="00F2228E"/>
    <w:rsid w:val="00F23CF8"/>
    <w:rsid w:val="00F2549D"/>
    <w:rsid w:val="00F268C8"/>
    <w:rsid w:val="00F269F1"/>
    <w:rsid w:val="00F27371"/>
    <w:rsid w:val="00F303D6"/>
    <w:rsid w:val="00F3486F"/>
    <w:rsid w:val="00F35E36"/>
    <w:rsid w:val="00F36E22"/>
    <w:rsid w:val="00F36E44"/>
    <w:rsid w:val="00F3764B"/>
    <w:rsid w:val="00F41D35"/>
    <w:rsid w:val="00F46F31"/>
    <w:rsid w:val="00F53F6D"/>
    <w:rsid w:val="00F55416"/>
    <w:rsid w:val="00F56DDD"/>
    <w:rsid w:val="00F56E8F"/>
    <w:rsid w:val="00F64CF8"/>
    <w:rsid w:val="00F66579"/>
    <w:rsid w:val="00F66B6B"/>
    <w:rsid w:val="00F753C1"/>
    <w:rsid w:val="00F81C3F"/>
    <w:rsid w:val="00F823C2"/>
    <w:rsid w:val="00F85FD0"/>
    <w:rsid w:val="00FA0C20"/>
    <w:rsid w:val="00FA10AB"/>
    <w:rsid w:val="00FA1300"/>
    <w:rsid w:val="00FA3A24"/>
    <w:rsid w:val="00FA3FE6"/>
    <w:rsid w:val="00FB432B"/>
    <w:rsid w:val="00FB6DD2"/>
    <w:rsid w:val="00FC138C"/>
    <w:rsid w:val="00FC42FD"/>
    <w:rsid w:val="00FC694A"/>
    <w:rsid w:val="00FE037A"/>
    <w:rsid w:val="00FE1606"/>
    <w:rsid w:val="00FE4745"/>
    <w:rsid w:val="00FE4962"/>
    <w:rsid w:val="00FE51C6"/>
    <w:rsid w:val="00FE6882"/>
    <w:rsid w:val="00FE7AD3"/>
    <w:rsid w:val="00FF2B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3C04D"/>
  <w15:chartTrackingRefBased/>
  <w15:docId w15:val="{B8551A22-FACC-4553-81DA-E1B5F00F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8E9"/>
    <w:pPr>
      <w:spacing w:after="160" w:line="259" w:lineRule="auto"/>
    </w:pPr>
    <w:rPr>
      <w:sz w:val="22"/>
      <w:szCs w:val="22"/>
      <w:lang w:val="ro-RO" w:eastAsia="ro-RO"/>
    </w:rPr>
  </w:style>
  <w:style w:type="paragraph" w:styleId="Heading1">
    <w:name w:val="heading 1"/>
    <w:basedOn w:val="Normal"/>
    <w:next w:val="Normal"/>
    <w:link w:val="Heading1Char"/>
    <w:uiPriority w:val="9"/>
    <w:qFormat/>
    <w:rsid w:val="00D92335"/>
    <w:pPr>
      <w:keepNext/>
      <w:keepLines/>
      <w:spacing w:before="400" w:after="40" w:line="240" w:lineRule="auto"/>
      <w:outlineLvl w:val="0"/>
    </w:pPr>
    <w:rPr>
      <w:rFonts w:ascii="Calibri Light" w:eastAsia="SimSun" w:hAnsi="Calibri Light"/>
      <w:color w:val="1F4E79"/>
      <w:sz w:val="36"/>
      <w:szCs w:val="36"/>
      <w:lang w:val="x-none" w:eastAsia="x-none"/>
    </w:rPr>
  </w:style>
  <w:style w:type="paragraph" w:styleId="Heading2">
    <w:name w:val="heading 2"/>
    <w:basedOn w:val="Normal"/>
    <w:next w:val="Normal"/>
    <w:link w:val="Heading2Char"/>
    <w:uiPriority w:val="9"/>
    <w:semiHidden/>
    <w:unhideWhenUsed/>
    <w:qFormat/>
    <w:rsid w:val="00D92335"/>
    <w:pPr>
      <w:keepNext/>
      <w:keepLines/>
      <w:spacing w:before="40" w:after="0" w:line="240" w:lineRule="auto"/>
      <w:outlineLvl w:val="1"/>
    </w:pPr>
    <w:rPr>
      <w:rFonts w:ascii="Calibri Light" w:eastAsia="SimSun" w:hAnsi="Calibri Light"/>
      <w:color w:val="2E74B5"/>
      <w:sz w:val="32"/>
      <w:szCs w:val="32"/>
      <w:lang w:val="x-none" w:eastAsia="x-none"/>
    </w:rPr>
  </w:style>
  <w:style w:type="paragraph" w:styleId="Heading3">
    <w:name w:val="heading 3"/>
    <w:basedOn w:val="Normal"/>
    <w:next w:val="Normal"/>
    <w:link w:val="Heading3Char"/>
    <w:uiPriority w:val="9"/>
    <w:semiHidden/>
    <w:unhideWhenUsed/>
    <w:qFormat/>
    <w:rsid w:val="00D92335"/>
    <w:pPr>
      <w:keepNext/>
      <w:keepLines/>
      <w:spacing w:before="40" w:after="0" w:line="240" w:lineRule="auto"/>
      <w:outlineLvl w:val="2"/>
    </w:pPr>
    <w:rPr>
      <w:rFonts w:ascii="Calibri Light" w:eastAsia="SimSun" w:hAnsi="Calibri Light"/>
      <w:color w:val="2E74B5"/>
      <w:sz w:val="28"/>
      <w:szCs w:val="28"/>
      <w:lang w:val="x-none" w:eastAsia="x-none"/>
    </w:rPr>
  </w:style>
  <w:style w:type="paragraph" w:styleId="Heading4">
    <w:name w:val="heading 4"/>
    <w:basedOn w:val="Normal"/>
    <w:next w:val="Normal"/>
    <w:link w:val="Heading4Char"/>
    <w:uiPriority w:val="9"/>
    <w:semiHidden/>
    <w:unhideWhenUsed/>
    <w:qFormat/>
    <w:rsid w:val="00D92335"/>
    <w:pPr>
      <w:keepNext/>
      <w:keepLines/>
      <w:spacing w:before="40" w:after="0"/>
      <w:outlineLvl w:val="3"/>
    </w:pPr>
    <w:rPr>
      <w:rFonts w:ascii="Calibri Light" w:eastAsia="SimSun" w:hAnsi="Calibri Light"/>
      <w:color w:val="2E74B5"/>
      <w:sz w:val="24"/>
      <w:szCs w:val="24"/>
      <w:lang w:val="x-none" w:eastAsia="x-none"/>
    </w:rPr>
  </w:style>
  <w:style w:type="paragraph" w:styleId="Heading5">
    <w:name w:val="heading 5"/>
    <w:basedOn w:val="Normal"/>
    <w:next w:val="Normal"/>
    <w:link w:val="Heading5Char"/>
    <w:uiPriority w:val="9"/>
    <w:semiHidden/>
    <w:unhideWhenUsed/>
    <w:qFormat/>
    <w:rsid w:val="00D92335"/>
    <w:pPr>
      <w:keepNext/>
      <w:keepLines/>
      <w:spacing w:before="40" w:after="0"/>
      <w:outlineLvl w:val="4"/>
    </w:pPr>
    <w:rPr>
      <w:rFonts w:ascii="Calibri Light" w:eastAsia="SimSun" w:hAnsi="Calibri Light"/>
      <w:caps/>
      <w:color w:val="2E74B5"/>
      <w:sz w:val="20"/>
      <w:szCs w:val="20"/>
      <w:lang w:val="x-none" w:eastAsia="x-none"/>
    </w:rPr>
  </w:style>
  <w:style w:type="paragraph" w:styleId="Heading6">
    <w:name w:val="heading 6"/>
    <w:basedOn w:val="Normal"/>
    <w:next w:val="Normal"/>
    <w:link w:val="Heading6Char"/>
    <w:uiPriority w:val="9"/>
    <w:semiHidden/>
    <w:unhideWhenUsed/>
    <w:qFormat/>
    <w:rsid w:val="00D92335"/>
    <w:pPr>
      <w:keepNext/>
      <w:keepLines/>
      <w:spacing w:before="40" w:after="0"/>
      <w:outlineLvl w:val="5"/>
    </w:pPr>
    <w:rPr>
      <w:rFonts w:ascii="Calibri Light" w:eastAsia="SimSun" w:hAnsi="Calibri Light"/>
      <w:i/>
      <w:iCs/>
      <w:caps/>
      <w:color w:val="1F4E79"/>
      <w:sz w:val="20"/>
      <w:szCs w:val="20"/>
      <w:lang w:val="x-none" w:eastAsia="x-none"/>
    </w:rPr>
  </w:style>
  <w:style w:type="paragraph" w:styleId="Heading7">
    <w:name w:val="heading 7"/>
    <w:basedOn w:val="Normal"/>
    <w:next w:val="Normal"/>
    <w:link w:val="Heading7Char"/>
    <w:uiPriority w:val="9"/>
    <w:semiHidden/>
    <w:unhideWhenUsed/>
    <w:qFormat/>
    <w:rsid w:val="00D92335"/>
    <w:pPr>
      <w:keepNext/>
      <w:keepLines/>
      <w:spacing w:before="40" w:after="0"/>
      <w:outlineLvl w:val="6"/>
    </w:pPr>
    <w:rPr>
      <w:rFonts w:ascii="Calibri Light" w:eastAsia="SimSun" w:hAnsi="Calibri Light"/>
      <w:b/>
      <w:bCs/>
      <w:color w:val="1F4E79"/>
      <w:sz w:val="20"/>
      <w:szCs w:val="20"/>
      <w:lang w:val="x-none" w:eastAsia="x-none"/>
    </w:rPr>
  </w:style>
  <w:style w:type="paragraph" w:styleId="Heading8">
    <w:name w:val="heading 8"/>
    <w:basedOn w:val="Normal"/>
    <w:next w:val="Normal"/>
    <w:link w:val="Heading8Char"/>
    <w:uiPriority w:val="9"/>
    <w:semiHidden/>
    <w:unhideWhenUsed/>
    <w:qFormat/>
    <w:rsid w:val="00D92335"/>
    <w:pPr>
      <w:keepNext/>
      <w:keepLines/>
      <w:spacing w:before="40" w:after="0"/>
      <w:outlineLvl w:val="7"/>
    </w:pPr>
    <w:rPr>
      <w:rFonts w:ascii="Calibri Light" w:eastAsia="SimSun" w:hAnsi="Calibri Light"/>
      <w:b/>
      <w:bCs/>
      <w:i/>
      <w:iCs/>
      <w:color w:val="1F4E79"/>
      <w:sz w:val="20"/>
      <w:szCs w:val="20"/>
      <w:lang w:val="x-none" w:eastAsia="x-none"/>
    </w:rPr>
  </w:style>
  <w:style w:type="paragraph" w:styleId="Heading9">
    <w:name w:val="heading 9"/>
    <w:basedOn w:val="Normal"/>
    <w:next w:val="Normal"/>
    <w:link w:val="Heading9Char"/>
    <w:uiPriority w:val="9"/>
    <w:semiHidden/>
    <w:unhideWhenUsed/>
    <w:qFormat/>
    <w:rsid w:val="00D92335"/>
    <w:pPr>
      <w:keepNext/>
      <w:keepLines/>
      <w:spacing w:before="40" w:after="0"/>
      <w:outlineLvl w:val="8"/>
    </w:pPr>
    <w:rPr>
      <w:rFonts w:ascii="Calibri Light" w:eastAsia="SimSun" w:hAnsi="Calibri Light"/>
      <w:i/>
      <w:iCs/>
      <w:color w:val="1F4E79"/>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995"/>
    <w:pPr>
      <w:ind w:left="720"/>
      <w:contextualSpacing/>
    </w:pPr>
  </w:style>
  <w:style w:type="character" w:styleId="Hyperlink">
    <w:name w:val="Hyperlink"/>
    <w:uiPriority w:val="99"/>
    <w:unhideWhenUsed/>
    <w:rsid w:val="0097046F"/>
    <w:rPr>
      <w:color w:val="0000FF"/>
      <w:u w:val="single"/>
    </w:rPr>
  </w:style>
  <w:style w:type="paragraph" w:styleId="BalloonText">
    <w:name w:val="Balloon Text"/>
    <w:basedOn w:val="Normal"/>
    <w:link w:val="BalloonTextChar"/>
    <w:uiPriority w:val="99"/>
    <w:semiHidden/>
    <w:unhideWhenUsed/>
    <w:rsid w:val="00532DD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32DDC"/>
    <w:rPr>
      <w:rFonts w:ascii="Tahoma" w:hAnsi="Tahoma" w:cs="Tahoma"/>
      <w:sz w:val="16"/>
      <w:szCs w:val="16"/>
    </w:rPr>
  </w:style>
  <w:style w:type="paragraph" w:styleId="FootnoteText">
    <w:name w:val="footnote text"/>
    <w:basedOn w:val="Normal"/>
    <w:link w:val="FootnoteTextChar"/>
    <w:uiPriority w:val="99"/>
    <w:semiHidden/>
    <w:unhideWhenUsed/>
    <w:rsid w:val="00A81844"/>
    <w:pPr>
      <w:spacing w:after="0" w:line="240" w:lineRule="auto"/>
    </w:pPr>
    <w:rPr>
      <w:sz w:val="20"/>
      <w:szCs w:val="20"/>
      <w:lang w:val="x-none" w:eastAsia="x-none"/>
    </w:rPr>
  </w:style>
  <w:style w:type="character" w:customStyle="1" w:styleId="FootnoteTextChar">
    <w:name w:val="Footnote Text Char"/>
    <w:link w:val="FootnoteText"/>
    <w:uiPriority w:val="99"/>
    <w:semiHidden/>
    <w:rsid w:val="00A81844"/>
    <w:rPr>
      <w:sz w:val="20"/>
      <w:szCs w:val="20"/>
    </w:rPr>
  </w:style>
  <w:style w:type="character" w:styleId="FootnoteReference">
    <w:name w:val="footnote reference"/>
    <w:uiPriority w:val="99"/>
    <w:semiHidden/>
    <w:unhideWhenUsed/>
    <w:rsid w:val="00A81844"/>
    <w:rPr>
      <w:vertAlign w:val="superscript"/>
    </w:rPr>
  </w:style>
  <w:style w:type="character" w:styleId="CommentReference">
    <w:name w:val="annotation reference"/>
    <w:uiPriority w:val="99"/>
    <w:semiHidden/>
    <w:unhideWhenUsed/>
    <w:rsid w:val="00411DCF"/>
    <w:rPr>
      <w:sz w:val="16"/>
      <w:szCs w:val="16"/>
    </w:rPr>
  </w:style>
  <w:style w:type="paragraph" w:styleId="CommentText">
    <w:name w:val="annotation text"/>
    <w:basedOn w:val="Normal"/>
    <w:link w:val="CommentTextChar"/>
    <w:uiPriority w:val="99"/>
    <w:semiHidden/>
    <w:unhideWhenUsed/>
    <w:rsid w:val="00411DCF"/>
    <w:rPr>
      <w:sz w:val="20"/>
      <w:szCs w:val="20"/>
    </w:rPr>
  </w:style>
  <w:style w:type="character" w:customStyle="1" w:styleId="CommentTextChar">
    <w:name w:val="Comment Text Char"/>
    <w:basedOn w:val="DefaultParagraphFont"/>
    <w:link w:val="CommentText"/>
    <w:uiPriority w:val="99"/>
    <w:semiHidden/>
    <w:rsid w:val="00411DCF"/>
  </w:style>
  <w:style w:type="paragraph" w:styleId="CommentSubject">
    <w:name w:val="annotation subject"/>
    <w:basedOn w:val="CommentText"/>
    <w:next w:val="CommentText"/>
    <w:link w:val="CommentSubjectChar"/>
    <w:uiPriority w:val="99"/>
    <w:semiHidden/>
    <w:unhideWhenUsed/>
    <w:rsid w:val="00411DCF"/>
    <w:rPr>
      <w:b/>
      <w:bCs/>
      <w:lang w:val="x-none" w:eastAsia="x-none"/>
    </w:rPr>
  </w:style>
  <w:style w:type="character" w:customStyle="1" w:styleId="CommentSubjectChar">
    <w:name w:val="Comment Subject Char"/>
    <w:link w:val="CommentSubject"/>
    <w:uiPriority w:val="99"/>
    <w:semiHidden/>
    <w:rsid w:val="00411DCF"/>
    <w:rPr>
      <w:b/>
      <w:bCs/>
    </w:rPr>
  </w:style>
  <w:style w:type="character" w:customStyle="1" w:styleId="Heading1Char">
    <w:name w:val="Heading 1 Char"/>
    <w:link w:val="Heading1"/>
    <w:uiPriority w:val="9"/>
    <w:rsid w:val="00D92335"/>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D92335"/>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D92335"/>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D92335"/>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D92335"/>
    <w:rPr>
      <w:rFonts w:ascii="Calibri Light" w:eastAsia="SimSun" w:hAnsi="Calibri Light" w:cs="Times New Roman"/>
      <w:caps/>
      <w:color w:val="2E74B5"/>
    </w:rPr>
  </w:style>
  <w:style w:type="character" w:customStyle="1" w:styleId="Heading6Char">
    <w:name w:val="Heading 6 Char"/>
    <w:link w:val="Heading6"/>
    <w:uiPriority w:val="9"/>
    <w:semiHidden/>
    <w:rsid w:val="00D92335"/>
    <w:rPr>
      <w:rFonts w:ascii="Calibri Light" w:eastAsia="SimSun" w:hAnsi="Calibri Light" w:cs="Times New Roman"/>
      <w:i/>
      <w:iCs/>
      <w:caps/>
      <w:color w:val="1F4E79"/>
    </w:rPr>
  </w:style>
  <w:style w:type="character" w:customStyle="1" w:styleId="Heading7Char">
    <w:name w:val="Heading 7 Char"/>
    <w:link w:val="Heading7"/>
    <w:uiPriority w:val="9"/>
    <w:semiHidden/>
    <w:rsid w:val="00D92335"/>
    <w:rPr>
      <w:rFonts w:ascii="Calibri Light" w:eastAsia="SimSun" w:hAnsi="Calibri Light" w:cs="Times New Roman"/>
      <w:b/>
      <w:bCs/>
      <w:color w:val="1F4E79"/>
    </w:rPr>
  </w:style>
  <w:style w:type="character" w:customStyle="1" w:styleId="Heading8Char">
    <w:name w:val="Heading 8 Char"/>
    <w:link w:val="Heading8"/>
    <w:uiPriority w:val="9"/>
    <w:semiHidden/>
    <w:rsid w:val="00D92335"/>
    <w:rPr>
      <w:rFonts w:ascii="Calibri Light" w:eastAsia="SimSun" w:hAnsi="Calibri Light" w:cs="Times New Roman"/>
      <w:b/>
      <w:bCs/>
      <w:i/>
      <w:iCs/>
      <w:color w:val="1F4E79"/>
    </w:rPr>
  </w:style>
  <w:style w:type="character" w:customStyle="1" w:styleId="Heading9Char">
    <w:name w:val="Heading 9 Char"/>
    <w:link w:val="Heading9"/>
    <w:uiPriority w:val="9"/>
    <w:semiHidden/>
    <w:rsid w:val="00D92335"/>
    <w:rPr>
      <w:rFonts w:ascii="Calibri Light" w:eastAsia="SimSun" w:hAnsi="Calibri Light" w:cs="Times New Roman"/>
      <w:i/>
      <w:iCs/>
      <w:color w:val="1F4E79"/>
    </w:rPr>
  </w:style>
  <w:style w:type="paragraph" w:styleId="Caption">
    <w:name w:val="caption"/>
    <w:aliases w:val="Titlu Tabel,Map Char,Map Char Char,Map,Map Char Char Char Char Char,Caption Char Char Car Car,Caption Char Char Car Car Car,Map Char Char Char Car Car,Caption Char Char,Caption Char Char Char Char,Caption Char1,Beschriftung"/>
    <w:basedOn w:val="Normal"/>
    <w:next w:val="Normal"/>
    <w:link w:val="CaptionChar"/>
    <w:uiPriority w:val="99"/>
    <w:unhideWhenUsed/>
    <w:qFormat/>
    <w:rsid w:val="00D92335"/>
    <w:pPr>
      <w:spacing w:line="240" w:lineRule="auto"/>
    </w:pPr>
    <w:rPr>
      <w:b/>
      <w:bCs/>
      <w:smallCaps/>
      <w:color w:val="44546A"/>
    </w:rPr>
  </w:style>
  <w:style w:type="paragraph" w:styleId="Title">
    <w:name w:val="Title"/>
    <w:basedOn w:val="Normal"/>
    <w:next w:val="Normal"/>
    <w:link w:val="TitleChar"/>
    <w:qFormat/>
    <w:rsid w:val="00D92335"/>
    <w:pPr>
      <w:spacing w:after="0" w:line="204" w:lineRule="auto"/>
      <w:contextualSpacing/>
    </w:pPr>
    <w:rPr>
      <w:rFonts w:ascii="Calibri Light" w:eastAsia="SimSun" w:hAnsi="Calibri Light"/>
      <w:caps/>
      <w:color w:val="44546A"/>
      <w:spacing w:val="-15"/>
      <w:sz w:val="72"/>
      <w:szCs w:val="72"/>
      <w:lang w:val="x-none" w:eastAsia="x-none"/>
    </w:rPr>
  </w:style>
  <w:style w:type="character" w:customStyle="1" w:styleId="TitleChar">
    <w:name w:val="Title Char"/>
    <w:link w:val="Title"/>
    <w:rsid w:val="00D92335"/>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D92335"/>
    <w:pPr>
      <w:numPr>
        <w:ilvl w:val="1"/>
      </w:numPr>
      <w:spacing w:after="240" w:line="240" w:lineRule="auto"/>
    </w:pPr>
    <w:rPr>
      <w:rFonts w:ascii="Calibri Light" w:eastAsia="SimSun" w:hAnsi="Calibri Light"/>
      <w:color w:val="5B9BD5"/>
      <w:sz w:val="28"/>
      <w:szCs w:val="28"/>
      <w:lang w:val="x-none" w:eastAsia="x-none"/>
    </w:rPr>
  </w:style>
  <w:style w:type="character" w:customStyle="1" w:styleId="SubtitleChar">
    <w:name w:val="Subtitle Char"/>
    <w:link w:val="Subtitle"/>
    <w:uiPriority w:val="11"/>
    <w:rsid w:val="00D92335"/>
    <w:rPr>
      <w:rFonts w:ascii="Calibri Light" w:eastAsia="SimSun" w:hAnsi="Calibri Light" w:cs="Times New Roman"/>
      <w:color w:val="5B9BD5"/>
      <w:sz w:val="28"/>
      <w:szCs w:val="28"/>
    </w:rPr>
  </w:style>
  <w:style w:type="character" w:styleId="Strong">
    <w:name w:val="Strong"/>
    <w:uiPriority w:val="22"/>
    <w:qFormat/>
    <w:rsid w:val="00D92335"/>
    <w:rPr>
      <w:b/>
      <w:bCs/>
    </w:rPr>
  </w:style>
  <w:style w:type="character" w:styleId="Emphasis">
    <w:name w:val="Emphasis"/>
    <w:uiPriority w:val="20"/>
    <w:qFormat/>
    <w:rsid w:val="00D92335"/>
    <w:rPr>
      <w:i/>
      <w:iCs/>
    </w:rPr>
  </w:style>
  <w:style w:type="paragraph" w:styleId="NoSpacing">
    <w:name w:val="No Spacing"/>
    <w:uiPriority w:val="1"/>
    <w:qFormat/>
    <w:rsid w:val="00D92335"/>
    <w:rPr>
      <w:sz w:val="22"/>
      <w:szCs w:val="22"/>
      <w:lang w:val="ro-RO" w:eastAsia="ro-RO"/>
    </w:rPr>
  </w:style>
  <w:style w:type="paragraph" w:styleId="Quote">
    <w:name w:val="Quote"/>
    <w:basedOn w:val="Normal"/>
    <w:next w:val="Normal"/>
    <w:link w:val="QuoteChar"/>
    <w:uiPriority w:val="29"/>
    <w:qFormat/>
    <w:rsid w:val="00D92335"/>
    <w:pPr>
      <w:spacing w:before="120" w:after="120"/>
      <w:ind w:left="720"/>
    </w:pPr>
    <w:rPr>
      <w:color w:val="44546A"/>
      <w:sz w:val="24"/>
      <w:szCs w:val="24"/>
      <w:lang w:val="x-none" w:eastAsia="x-none"/>
    </w:rPr>
  </w:style>
  <w:style w:type="character" w:customStyle="1" w:styleId="QuoteChar">
    <w:name w:val="Quote Char"/>
    <w:link w:val="Quote"/>
    <w:uiPriority w:val="29"/>
    <w:rsid w:val="00D92335"/>
    <w:rPr>
      <w:color w:val="44546A"/>
      <w:sz w:val="24"/>
      <w:szCs w:val="24"/>
    </w:rPr>
  </w:style>
  <w:style w:type="paragraph" w:styleId="IntenseQuote">
    <w:name w:val="Intense Quote"/>
    <w:basedOn w:val="Normal"/>
    <w:next w:val="Normal"/>
    <w:link w:val="IntenseQuoteChar"/>
    <w:uiPriority w:val="30"/>
    <w:qFormat/>
    <w:rsid w:val="00D92335"/>
    <w:pPr>
      <w:spacing w:before="100" w:beforeAutospacing="1" w:after="240" w:line="240" w:lineRule="auto"/>
      <w:ind w:left="720"/>
      <w:jc w:val="center"/>
    </w:pPr>
    <w:rPr>
      <w:rFonts w:ascii="Calibri Light" w:eastAsia="SimSun" w:hAnsi="Calibri Light"/>
      <w:color w:val="44546A"/>
      <w:spacing w:val="-6"/>
      <w:sz w:val="32"/>
      <w:szCs w:val="32"/>
      <w:lang w:val="x-none" w:eastAsia="x-none"/>
    </w:rPr>
  </w:style>
  <w:style w:type="character" w:customStyle="1" w:styleId="IntenseQuoteChar">
    <w:name w:val="Intense Quote Char"/>
    <w:link w:val="IntenseQuote"/>
    <w:uiPriority w:val="30"/>
    <w:rsid w:val="00D92335"/>
    <w:rPr>
      <w:rFonts w:ascii="Calibri Light" w:eastAsia="SimSun" w:hAnsi="Calibri Light" w:cs="Times New Roman"/>
      <w:color w:val="44546A"/>
      <w:spacing w:val="-6"/>
      <w:sz w:val="32"/>
      <w:szCs w:val="32"/>
    </w:rPr>
  </w:style>
  <w:style w:type="character" w:styleId="SubtleEmphasis">
    <w:name w:val="Subtle Emphasis"/>
    <w:uiPriority w:val="19"/>
    <w:qFormat/>
    <w:rsid w:val="00D92335"/>
    <w:rPr>
      <w:i/>
      <w:iCs/>
      <w:color w:val="595959"/>
    </w:rPr>
  </w:style>
  <w:style w:type="character" w:styleId="IntenseEmphasis">
    <w:name w:val="Intense Emphasis"/>
    <w:uiPriority w:val="21"/>
    <w:qFormat/>
    <w:rsid w:val="00D92335"/>
    <w:rPr>
      <w:b/>
      <w:bCs/>
      <w:i/>
      <w:iCs/>
    </w:rPr>
  </w:style>
  <w:style w:type="character" w:styleId="SubtleReference">
    <w:name w:val="Subtle Reference"/>
    <w:uiPriority w:val="31"/>
    <w:qFormat/>
    <w:rsid w:val="00D92335"/>
    <w:rPr>
      <w:smallCaps/>
      <w:color w:val="595959"/>
      <w:u w:val="none" w:color="7F7F7F"/>
      <w:bdr w:val="none" w:sz="0" w:space="0" w:color="auto"/>
    </w:rPr>
  </w:style>
  <w:style w:type="character" w:styleId="IntenseReference">
    <w:name w:val="Intense Reference"/>
    <w:uiPriority w:val="32"/>
    <w:qFormat/>
    <w:rsid w:val="00D92335"/>
    <w:rPr>
      <w:b/>
      <w:bCs/>
      <w:smallCaps/>
      <w:color w:val="44546A"/>
      <w:u w:val="single"/>
    </w:rPr>
  </w:style>
  <w:style w:type="character" w:styleId="BookTitle">
    <w:name w:val="Book Title"/>
    <w:uiPriority w:val="33"/>
    <w:qFormat/>
    <w:rsid w:val="00D92335"/>
    <w:rPr>
      <w:b/>
      <w:bCs/>
      <w:smallCaps/>
      <w:spacing w:val="10"/>
    </w:rPr>
  </w:style>
  <w:style w:type="paragraph" w:styleId="TOCHeading">
    <w:name w:val="TOC Heading"/>
    <w:basedOn w:val="Heading1"/>
    <w:next w:val="Normal"/>
    <w:uiPriority w:val="39"/>
    <w:semiHidden/>
    <w:unhideWhenUsed/>
    <w:qFormat/>
    <w:rsid w:val="00D92335"/>
    <w:pPr>
      <w:outlineLvl w:val="9"/>
    </w:pPr>
  </w:style>
  <w:style w:type="paragraph" w:customStyle="1" w:styleId="NoSpacing1">
    <w:name w:val="No Spacing1"/>
    <w:qFormat/>
    <w:rsid w:val="00CA5D1D"/>
    <w:rPr>
      <w:rFonts w:eastAsia="Calibri"/>
      <w:sz w:val="22"/>
      <w:szCs w:val="22"/>
      <w:lang w:val="ro-RO"/>
    </w:rPr>
  </w:style>
  <w:style w:type="table" w:styleId="TableGrid">
    <w:name w:val="Table Grid"/>
    <w:basedOn w:val="TableNormal"/>
    <w:uiPriority w:val="59"/>
    <w:rsid w:val="000F4A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Titlu Tabel Char,Map Char Char1,Map Char Char Char,Map Char1,Map Char Char Char Char Char Char,Caption Char Char Car Car Char,Caption Char Char Car Car Car Char,Map Char Char Char Car Car Char,Caption Char Char Char,Caption Char1 Char"/>
    <w:link w:val="Caption"/>
    <w:uiPriority w:val="99"/>
    <w:locked/>
    <w:rsid w:val="00E2302C"/>
    <w:rPr>
      <w:b/>
      <w:bCs/>
      <w:smallCaps/>
      <w:color w:val="44546A"/>
      <w:sz w:val="22"/>
      <w:szCs w:val="22"/>
      <w:lang w:val="ro-RO" w:eastAsia="ro-RO"/>
    </w:rPr>
  </w:style>
  <w:style w:type="paragraph" w:styleId="Header">
    <w:name w:val="header"/>
    <w:basedOn w:val="Normal"/>
    <w:link w:val="HeaderChar"/>
    <w:uiPriority w:val="99"/>
    <w:unhideWhenUsed/>
    <w:rsid w:val="00A82694"/>
    <w:pPr>
      <w:tabs>
        <w:tab w:val="center" w:pos="4680"/>
        <w:tab w:val="right" w:pos="9360"/>
      </w:tabs>
    </w:pPr>
  </w:style>
  <w:style w:type="character" w:customStyle="1" w:styleId="HeaderChar">
    <w:name w:val="Header Char"/>
    <w:link w:val="Header"/>
    <w:uiPriority w:val="99"/>
    <w:rsid w:val="00A82694"/>
    <w:rPr>
      <w:sz w:val="22"/>
      <w:szCs w:val="22"/>
      <w:lang w:val="ro-RO" w:eastAsia="ro-RO"/>
    </w:rPr>
  </w:style>
  <w:style w:type="paragraph" w:styleId="Footer">
    <w:name w:val="footer"/>
    <w:basedOn w:val="Normal"/>
    <w:link w:val="FooterChar"/>
    <w:uiPriority w:val="99"/>
    <w:unhideWhenUsed/>
    <w:rsid w:val="00A82694"/>
    <w:pPr>
      <w:tabs>
        <w:tab w:val="center" w:pos="4680"/>
        <w:tab w:val="right" w:pos="9360"/>
      </w:tabs>
    </w:pPr>
  </w:style>
  <w:style w:type="character" w:customStyle="1" w:styleId="FooterChar">
    <w:name w:val="Footer Char"/>
    <w:link w:val="Footer"/>
    <w:uiPriority w:val="99"/>
    <w:rsid w:val="00A82694"/>
    <w:rPr>
      <w:sz w:val="22"/>
      <w:szCs w:val="22"/>
      <w:lang w:val="ro-RO" w:eastAsia="ro-RO"/>
    </w:rPr>
  </w:style>
  <w:style w:type="paragraph" w:styleId="Revision">
    <w:name w:val="Revision"/>
    <w:hidden/>
    <w:uiPriority w:val="99"/>
    <w:semiHidden/>
    <w:rsid w:val="001F0642"/>
    <w:rPr>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400">
      <w:bodyDiv w:val="1"/>
      <w:marLeft w:val="0"/>
      <w:marRight w:val="0"/>
      <w:marTop w:val="0"/>
      <w:marBottom w:val="0"/>
      <w:divBdr>
        <w:top w:val="none" w:sz="0" w:space="0" w:color="auto"/>
        <w:left w:val="none" w:sz="0" w:space="0" w:color="auto"/>
        <w:bottom w:val="none" w:sz="0" w:space="0" w:color="auto"/>
        <w:right w:val="none" w:sz="0" w:space="0" w:color="auto"/>
      </w:divBdr>
    </w:div>
    <w:div w:id="63914862">
      <w:bodyDiv w:val="1"/>
      <w:marLeft w:val="0"/>
      <w:marRight w:val="0"/>
      <w:marTop w:val="0"/>
      <w:marBottom w:val="0"/>
      <w:divBdr>
        <w:top w:val="none" w:sz="0" w:space="0" w:color="auto"/>
        <w:left w:val="none" w:sz="0" w:space="0" w:color="auto"/>
        <w:bottom w:val="none" w:sz="0" w:space="0" w:color="auto"/>
        <w:right w:val="none" w:sz="0" w:space="0" w:color="auto"/>
      </w:divBdr>
    </w:div>
    <w:div w:id="92944794">
      <w:bodyDiv w:val="1"/>
      <w:marLeft w:val="0"/>
      <w:marRight w:val="0"/>
      <w:marTop w:val="0"/>
      <w:marBottom w:val="0"/>
      <w:divBdr>
        <w:top w:val="none" w:sz="0" w:space="0" w:color="auto"/>
        <w:left w:val="none" w:sz="0" w:space="0" w:color="auto"/>
        <w:bottom w:val="none" w:sz="0" w:space="0" w:color="auto"/>
        <w:right w:val="none" w:sz="0" w:space="0" w:color="auto"/>
      </w:divBdr>
    </w:div>
    <w:div w:id="105470992">
      <w:bodyDiv w:val="1"/>
      <w:marLeft w:val="0"/>
      <w:marRight w:val="0"/>
      <w:marTop w:val="0"/>
      <w:marBottom w:val="0"/>
      <w:divBdr>
        <w:top w:val="none" w:sz="0" w:space="0" w:color="auto"/>
        <w:left w:val="none" w:sz="0" w:space="0" w:color="auto"/>
        <w:bottom w:val="none" w:sz="0" w:space="0" w:color="auto"/>
        <w:right w:val="none" w:sz="0" w:space="0" w:color="auto"/>
      </w:divBdr>
    </w:div>
    <w:div w:id="120997703">
      <w:bodyDiv w:val="1"/>
      <w:marLeft w:val="0"/>
      <w:marRight w:val="0"/>
      <w:marTop w:val="0"/>
      <w:marBottom w:val="0"/>
      <w:divBdr>
        <w:top w:val="none" w:sz="0" w:space="0" w:color="auto"/>
        <w:left w:val="none" w:sz="0" w:space="0" w:color="auto"/>
        <w:bottom w:val="none" w:sz="0" w:space="0" w:color="auto"/>
        <w:right w:val="none" w:sz="0" w:space="0" w:color="auto"/>
      </w:divBdr>
    </w:div>
    <w:div w:id="155341012">
      <w:bodyDiv w:val="1"/>
      <w:marLeft w:val="0"/>
      <w:marRight w:val="0"/>
      <w:marTop w:val="0"/>
      <w:marBottom w:val="0"/>
      <w:divBdr>
        <w:top w:val="none" w:sz="0" w:space="0" w:color="auto"/>
        <w:left w:val="none" w:sz="0" w:space="0" w:color="auto"/>
        <w:bottom w:val="none" w:sz="0" w:space="0" w:color="auto"/>
        <w:right w:val="none" w:sz="0" w:space="0" w:color="auto"/>
      </w:divBdr>
    </w:div>
    <w:div w:id="163132255">
      <w:bodyDiv w:val="1"/>
      <w:marLeft w:val="0"/>
      <w:marRight w:val="0"/>
      <w:marTop w:val="0"/>
      <w:marBottom w:val="0"/>
      <w:divBdr>
        <w:top w:val="none" w:sz="0" w:space="0" w:color="auto"/>
        <w:left w:val="none" w:sz="0" w:space="0" w:color="auto"/>
        <w:bottom w:val="none" w:sz="0" w:space="0" w:color="auto"/>
        <w:right w:val="none" w:sz="0" w:space="0" w:color="auto"/>
      </w:divBdr>
    </w:div>
    <w:div w:id="246112727">
      <w:bodyDiv w:val="1"/>
      <w:marLeft w:val="0"/>
      <w:marRight w:val="0"/>
      <w:marTop w:val="0"/>
      <w:marBottom w:val="0"/>
      <w:divBdr>
        <w:top w:val="none" w:sz="0" w:space="0" w:color="auto"/>
        <w:left w:val="none" w:sz="0" w:space="0" w:color="auto"/>
        <w:bottom w:val="none" w:sz="0" w:space="0" w:color="auto"/>
        <w:right w:val="none" w:sz="0" w:space="0" w:color="auto"/>
      </w:divBdr>
    </w:div>
    <w:div w:id="268440822">
      <w:bodyDiv w:val="1"/>
      <w:marLeft w:val="0"/>
      <w:marRight w:val="0"/>
      <w:marTop w:val="0"/>
      <w:marBottom w:val="0"/>
      <w:divBdr>
        <w:top w:val="none" w:sz="0" w:space="0" w:color="auto"/>
        <w:left w:val="none" w:sz="0" w:space="0" w:color="auto"/>
        <w:bottom w:val="none" w:sz="0" w:space="0" w:color="auto"/>
        <w:right w:val="none" w:sz="0" w:space="0" w:color="auto"/>
      </w:divBdr>
    </w:div>
    <w:div w:id="282078801">
      <w:bodyDiv w:val="1"/>
      <w:marLeft w:val="0"/>
      <w:marRight w:val="0"/>
      <w:marTop w:val="0"/>
      <w:marBottom w:val="0"/>
      <w:divBdr>
        <w:top w:val="none" w:sz="0" w:space="0" w:color="auto"/>
        <w:left w:val="none" w:sz="0" w:space="0" w:color="auto"/>
        <w:bottom w:val="none" w:sz="0" w:space="0" w:color="auto"/>
        <w:right w:val="none" w:sz="0" w:space="0" w:color="auto"/>
      </w:divBdr>
    </w:div>
    <w:div w:id="287274867">
      <w:bodyDiv w:val="1"/>
      <w:marLeft w:val="0"/>
      <w:marRight w:val="0"/>
      <w:marTop w:val="0"/>
      <w:marBottom w:val="0"/>
      <w:divBdr>
        <w:top w:val="none" w:sz="0" w:space="0" w:color="auto"/>
        <w:left w:val="none" w:sz="0" w:space="0" w:color="auto"/>
        <w:bottom w:val="none" w:sz="0" w:space="0" w:color="auto"/>
        <w:right w:val="none" w:sz="0" w:space="0" w:color="auto"/>
      </w:divBdr>
    </w:div>
    <w:div w:id="293759685">
      <w:bodyDiv w:val="1"/>
      <w:marLeft w:val="0"/>
      <w:marRight w:val="0"/>
      <w:marTop w:val="0"/>
      <w:marBottom w:val="0"/>
      <w:divBdr>
        <w:top w:val="none" w:sz="0" w:space="0" w:color="auto"/>
        <w:left w:val="none" w:sz="0" w:space="0" w:color="auto"/>
        <w:bottom w:val="none" w:sz="0" w:space="0" w:color="auto"/>
        <w:right w:val="none" w:sz="0" w:space="0" w:color="auto"/>
      </w:divBdr>
    </w:div>
    <w:div w:id="309284700">
      <w:bodyDiv w:val="1"/>
      <w:marLeft w:val="0"/>
      <w:marRight w:val="0"/>
      <w:marTop w:val="0"/>
      <w:marBottom w:val="0"/>
      <w:divBdr>
        <w:top w:val="none" w:sz="0" w:space="0" w:color="auto"/>
        <w:left w:val="none" w:sz="0" w:space="0" w:color="auto"/>
        <w:bottom w:val="none" w:sz="0" w:space="0" w:color="auto"/>
        <w:right w:val="none" w:sz="0" w:space="0" w:color="auto"/>
      </w:divBdr>
    </w:div>
    <w:div w:id="317081166">
      <w:bodyDiv w:val="1"/>
      <w:marLeft w:val="0"/>
      <w:marRight w:val="0"/>
      <w:marTop w:val="0"/>
      <w:marBottom w:val="0"/>
      <w:divBdr>
        <w:top w:val="none" w:sz="0" w:space="0" w:color="auto"/>
        <w:left w:val="none" w:sz="0" w:space="0" w:color="auto"/>
        <w:bottom w:val="none" w:sz="0" w:space="0" w:color="auto"/>
        <w:right w:val="none" w:sz="0" w:space="0" w:color="auto"/>
      </w:divBdr>
    </w:div>
    <w:div w:id="326979083">
      <w:bodyDiv w:val="1"/>
      <w:marLeft w:val="0"/>
      <w:marRight w:val="0"/>
      <w:marTop w:val="0"/>
      <w:marBottom w:val="0"/>
      <w:divBdr>
        <w:top w:val="none" w:sz="0" w:space="0" w:color="auto"/>
        <w:left w:val="none" w:sz="0" w:space="0" w:color="auto"/>
        <w:bottom w:val="none" w:sz="0" w:space="0" w:color="auto"/>
        <w:right w:val="none" w:sz="0" w:space="0" w:color="auto"/>
      </w:divBdr>
    </w:div>
    <w:div w:id="337778942">
      <w:bodyDiv w:val="1"/>
      <w:marLeft w:val="0"/>
      <w:marRight w:val="0"/>
      <w:marTop w:val="0"/>
      <w:marBottom w:val="0"/>
      <w:divBdr>
        <w:top w:val="none" w:sz="0" w:space="0" w:color="auto"/>
        <w:left w:val="none" w:sz="0" w:space="0" w:color="auto"/>
        <w:bottom w:val="none" w:sz="0" w:space="0" w:color="auto"/>
        <w:right w:val="none" w:sz="0" w:space="0" w:color="auto"/>
      </w:divBdr>
    </w:div>
    <w:div w:id="351762414">
      <w:bodyDiv w:val="1"/>
      <w:marLeft w:val="0"/>
      <w:marRight w:val="0"/>
      <w:marTop w:val="0"/>
      <w:marBottom w:val="0"/>
      <w:divBdr>
        <w:top w:val="none" w:sz="0" w:space="0" w:color="auto"/>
        <w:left w:val="none" w:sz="0" w:space="0" w:color="auto"/>
        <w:bottom w:val="none" w:sz="0" w:space="0" w:color="auto"/>
        <w:right w:val="none" w:sz="0" w:space="0" w:color="auto"/>
      </w:divBdr>
    </w:div>
    <w:div w:id="376516648">
      <w:bodyDiv w:val="1"/>
      <w:marLeft w:val="0"/>
      <w:marRight w:val="0"/>
      <w:marTop w:val="0"/>
      <w:marBottom w:val="0"/>
      <w:divBdr>
        <w:top w:val="none" w:sz="0" w:space="0" w:color="auto"/>
        <w:left w:val="none" w:sz="0" w:space="0" w:color="auto"/>
        <w:bottom w:val="none" w:sz="0" w:space="0" w:color="auto"/>
        <w:right w:val="none" w:sz="0" w:space="0" w:color="auto"/>
      </w:divBdr>
    </w:div>
    <w:div w:id="432096444">
      <w:bodyDiv w:val="1"/>
      <w:marLeft w:val="0"/>
      <w:marRight w:val="0"/>
      <w:marTop w:val="0"/>
      <w:marBottom w:val="0"/>
      <w:divBdr>
        <w:top w:val="none" w:sz="0" w:space="0" w:color="auto"/>
        <w:left w:val="none" w:sz="0" w:space="0" w:color="auto"/>
        <w:bottom w:val="none" w:sz="0" w:space="0" w:color="auto"/>
        <w:right w:val="none" w:sz="0" w:space="0" w:color="auto"/>
      </w:divBdr>
    </w:div>
    <w:div w:id="509489889">
      <w:bodyDiv w:val="1"/>
      <w:marLeft w:val="0"/>
      <w:marRight w:val="0"/>
      <w:marTop w:val="0"/>
      <w:marBottom w:val="0"/>
      <w:divBdr>
        <w:top w:val="none" w:sz="0" w:space="0" w:color="auto"/>
        <w:left w:val="none" w:sz="0" w:space="0" w:color="auto"/>
        <w:bottom w:val="none" w:sz="0" w:space="0" w:color="auto"/>
        <w:right w:val="none" w:sz="0" w:space="0" w:color="auto"/>
      </w:divBdr>
    </w:div>
    <w:div w:id="532229450">
      <w:bodyDiv w:val="1"/>
      <w:marLeft w:val="0"/>
      <w:marRight w:val="0"/>
      <w:marTop w:val="0"/>
      <w:marBottom w:val="0"/>
      <w:divBdr>
        <w:top w:val="none" w:sz="0" w:space="0" w:color="auto"/>
        <w:left w:val="none" w:sz="0" w:space="0" w:color="auto"/>
        <w:bottom w:val="none" w:sz="0" w:space="0" w:color="auto"/>
        <w:right w:val="none" w:sz="0" w:space="0" w:color="auto"/>
      </w:divBdr>
    </w:div>
    <w:div w:id="663901764">
      <w:bodyDiv w:val="1"/>
      <w:marLeft w:val="0"/>
      <w:marRight w:val="0"/>
      <w:marTop w:val="0"/>
      <w:marBottom w:val="0"/>
      <w:divBdr>
        <w:top w:val="none" w:sz="0" w:space="0" w:color="auto"/>
        <w:left w:val="none" w:sz="0" w:space="0" w:color="auto"/>
        <w:bottom w:val="none" w:sz="0" w:space="0" w:color="auto"/>
        <w:right w:val="none" w:sz="0" w:space="0" w:color="auto"/>
      </w:divBdr>
    </w:div>
    <w:div w:id="697195569">
      <w:bodyDiv w:val="1"/>
      <w:marLeft w:val="0"/>
      <w:marRight w:val="0"/>
      <w:marTop w:val="0"/>
      <w:marBottom w:val="0"/>
      <w:divBdr>
        <w:top w:val="none" w:sz="0" w:space="0" w:color="auto"/>
        <w:left w:val="none" w:sz="0" w:space="0" w:color="auto"/>
        <w:bottom w:val="none" w:sz="0" w:space="0" w:color="auto"/>
        <w:right w:val="none" w:sz="0" w:space="0" w:color="auto"/>
      </w:divBdr>
    </w:div>
    <w:div w:id="699207706">
      <w:bodyDiv w:val="1"/>
      <w:marLeft w:val="0"/>
      <w:marRight w:val="0"/>
      <w:marTop w:val="0"/>
      <w:marBottom w:val="0"/>
      <w:divBdr>
        <w:top w:val="none" w:sz="0" w:space="0" w:color="auto"/>
        <w:left w:val="none" w:sz="0" w:space="0" w:color="auto"/>
        <w:bottom w:val="none" w:sz="0" w:space="0" w:color="auto"/>
        <w:right w:val="none" w:sz="0" w:space="0" w:color="auto"/>
      </w:divBdr>
    </w:div>
    <w:div w:id="709185066">
      <w:bodyDiv w:val="1"/>
      <w:marLeft w:val="0"/>
      <w:marRight w:val="0"/>
      <w:marTop w:val="0"/>
      <w:marBottom w:val="0"/>
      <w:divBdr>
        <w:top w:val="none" w:sz="0" w:space="0" w:color="auto"/>
        <w:left w:val="none" w:sz="0" w:space="0" w:color="auto"/>
        <w:bottom w:val="none" w:sz="0" w:space="0" w:color="auto"/>
        <w:right w:val="none" w:sz="0" w:space="0" w:color="auto"/>
      </w:divBdr>
    </w:div>
    <w:div w:id="779184860">
      <w:bodyDiv w:val="1"/>
      <w:marLeft w:val="0"/>
      <w:marRight w:val="0"/>
      <w:marTop w:val="0"/>
      <w:marBottom w:val="0"/>
      <w:divBdr>
        <w:top w:val="none" w:sz="0" w:space="0" w:color="auto"/>
        <w:left w:val="none" w:sz="0" w:space="0" w:color="auto"/>
        <w:bottom w:val="none" w:sz="0" w:space="0" w:color="auto"/>
        <w:right w:val="none" w:sz="0" w:space="0" w:color="auto"/>
      </w:divBdr>
    </w:div>
    <w:div w:id="785345636">
      <w:bodyDiv w:val="1"/>
      <w:marLeft w:val="0"/>
      <w:marRight w:val="0"/>
      <w:marTop w:val="0"/>
      <w:marBottom w:val="0"/>
      <w:divBdr>
        <w:top w:val="none" w:sz="0" w:space="0" w:color="auto"/>
        <w:left w:val="none" w:sz="0" w:space="0" w:color="auto"/>
        <w:bottom w:val="none" w:sz="0" w:space="0" w:color="auto"/>
        <w:right w:val="none" w:sz="0" w:space="0" w:color="auto"/>
      </w:divBdr>
    </w:div>
    <w:div w:id="857356467">
      <w:bodyDiv w:val="1"/>
      <w:marLeft w:val="0"/>
      <w:marRight w:val="0"/>
      <w:marTop w:val="0"/>
      <w:marBottom w:val="0"/>
      <w:divBdr>
        <w:top w:val="none" w:sz="0" w:space="0" w:color="auto"/>
        <w:left w:val="none" w:sz="0" w:space="0" w:color="auto"/>
        <w:bottom w:val="none" w:sz="0" w:space="0" w:color="auto"/>
        <w:right w:val="none" w:sz="0" w:space="0" w:color="auto"/>
      </w:divBdr>
    </w:div>
    <w:div w:id="861013269">
      <w:bodyDiv w:val="1"/>
      <w:marLeft w:val="0"/>
      <w:marRight w:val="0"/>
      <w:marTop w:val="0"/>
      <w:marBottom w:val="0"/>
      <w:divBdr>
        <w:top w:val="none" w:sz="0" w:space="0" w:color="auto"/>
        <w:left w:val="none" w:sz="0" w:space="0" w:color="auto"/>
        <w:bottom w:val="none" w:sz="0" w:space="0" w:color="auto"/>
        <w:right w:val="none" w:sz="0" w:space="0" w:color="auto"/>
      </w:divBdr>
    </w:div>
    <w:div w:id="863786915">
      <w:bodyDiv w:val="1"/>
      <w:marLeft w:val="0"/>
      <w:marRight w:val="0"/>
      <w:marTop w:val="0"/>
      <w:marBottom w:val="0"/>
      <w:divBdr>
        <w:top w:val="none" w:sz="0" w:space="0" w:color="auto"/>
        <w:left w:val="none" w:sz="0" w:space="0" w:color="auto"/>
        <w:bottom w:val="none" w:sz="0" w:space="0" w:color="auto"/>
        <w:right w:val="none" w:sz="0" w:space="0" w:color="auto"/>
      </w:divBdr>
    </w:div>
    <w:div w:id="875199712">
      <w:bodyDiv w:val="1"/>
      <w:marLeft w:val="0"/>
      <w:marRight w:val="0"/>
      <w:marTop w:val="0"/>
      <w:marBottom w:val="0"/>
      <w:divBdr>
        <w:top w:val="none" w:sz="0" w:space="0" w:color="auto"/>
        <w:left w:val="none" w:sz="0" w:space="0" w:color="auto"/>
        <w:bottom w:val="none" w:sz="0" w:space="0" w:color="auto"/>
        <w:right w:val="none" w:sz="0" w:space="0" w:color="auto"/>
      </w:divBdr>
    </w:div>
    <w:div w:id="888808615">
      <w:bodyDiv w:val="1"/>
      <w:marLeft w:val="0"/>
      <w:marRight w:val="0"/>
      <w:marTop w:val="0"/>
      <w:marBottom w:val="0"/>
      <w:divBdr>
        <w:top w:val="none" w:sz="0" w:space="0" w:color="auto"/>
        <w:left w:val="none" w:sz="0" w:space="0" w:color="auto"/>
        <w:bottom w:val="none" w:sz="0" w:space="0" w:color="auto"/>
        <w:right w:val="none" w:sz="0" w:space="0" w:color="auto"/>
      </w:divBdr>
    </w:div>
    <w:div w:id="983315548">
      <w:bodyDiv w:val="1"/>
      <w:marLeft w:val="0"/>
      <w:marRight w:val="0"/>
      <w:marTop w:val="0"/>
      <w:marBottom w:val="0"/>
      <w:divBdr>
        <w:top w:val="none" w:sz="0" w:space="0" w:color="auto"/>
        <w:left w:val="none" w:sz="0" w:space="0" w:color="auto"/>
        <w:bottom w:val="none" w:sz="0" w:space="0" w:color="auto"/>
        <w:right w:val="none" w:sz="0" w:space="0" w:color="auto"/>
      </w:divBdr>
    </w:div>
    <w:div w:id="991106727">
      <w:bodyDiv w:val="1"/>
      <w:marLeft w:val="0"/>
      <w:marRight w:val="0"/>
      <w:marTop w:val="0"/>
      <w:marBottom w:val="0"/>
      <w:divBdr>
        <w:top w:val="none" w:sz="0" w:space="0" w:color="auto"/>
        <w:left w:val="none" w:sz="0" w:space="0" w:color="auto"/>
        <w:bottom w:val="none" w:sz="0" w:space="0" w:color="auto"/>
        <w:right w:val="none" w:sz="0" w:space="0" w:color="auto"/>
      </w:divBdr>
    </w:div>
    <w:div w:id="1030687561">
      <w:bodyDiv w:val="1"/>
      <w:marLeft w:val="0"/>
      <w:marRight w:val="0"/>
      <w:marTop w:val="0"/>
      <w:marBottom w:val="0"/>
      <w:divBdr>
        <w:top w:val="none" w:sz="0" w:space="0" w:color="auto"/>
        <w:left w:val="none" w:sz="0" w:space="0" w:color="auto"/>
        <w:bottom w:val="none" w:sz="0" w:space="0" w:color="auto"/>
        <w:right w:val="none" w:sz="0" w:space="0" w:color="auto"/>
      </w:divBdr>
    </w:div>
    <w:div w:id="1044258996">
      <w:bodyDiv w:val="1"/>
      <w:marLeft w:val="0"/>
      <w:marRight w:val="0"/>
      <w:marTop w:val="0"/>
      <w:marBottom w:val="0"/>
      <w:divBdr>
        <w:top w:val="none" w:sz="0" w:space="0" w:color="auto"/>
        <w:left w:val="none" w:sz="0" w:space="0" w:color="auto"/>
        <w:bottom w:val="none" w:sz="0" w:space="0" w:color="auto"/>
        <w:right w:val="none" w:sz="0" w:space="0" w:color="auto"/>
      </w:divBdr>
    </w:div>
    <w:div w:id="1096711724">
      <w:bodyDiv w:val="1"/>
      <w:marLeft w:val="0"/>
      <w:marRight w:val="0"/>
      <w:marTop w:val="0"/>
      <w:marBottom w:val="0"/>
      <w:divBdr>
        <w:top w:val="none" w:sz="0" w:space="0" w:color="auto"/>
        <w:left w:val="none" w:sz="0" w:space="0" w:color="auto"/>
        <w:bottom w:val="none" w:sz="0" w:space="0" w:color="auto"/>
        <w:right w:val="none" w:sz="0" w:space="0" w:color="auto"/>
      </w:divBdr>
    </w:div>
    <w:div w:id="1127429146">
      <w:bodyDiv w:val="1"/>
      <w:marLeft w:val="0"/>
      <w:marRight w:val="0"/>
      <w:marTop w:val="0"/>
      <w:marBottom w:val="0"/>
      <w:divBdr>
        <w:top w:val="none" w:sz="0" w:space="0" w:color="auto"/>
        <w:left w:val="none" w:sz="0" w:space="0" w:color="auto"/>
        <w:bottom w:val="none" w:sz="0" w:space="0" w:color="auto"/>
        <w:right w:val="none" w:sz="0" w:space="0" w:color="auto"/>
      </w:divBdr>
    </w:div>
    <w:div w:id="1178888092">
      <w:bodyDiv w:val="1"/>
      <w:marLeft w:val="0"/>
      <w:marRight w:val="0"/>
      <w:marTop w:val="0"/>
      <w:marBottom w:val="0"/>
      <w:divBdr>
        <w:top w:val="none" w:sz="0" w:space="0" w:color="auto"/>
        <w:left w:val="none" w:sz="0" w:space="0" w:color="auto"/>
        <w:bottom w:val="none" w:sz="0" w:space="0" w:color="auto"/>
        <w:right w:val="none" w:sz="0" w:space="0" w:color="auto"/>
      </w:divBdr>
    </w:div>
    <w:div w:id="1206868565">
      <w:bodyDiv w:val="1"/>
      <w:marLeft w:val="0"/>
      <w:marRight w:val="0"/>
      <w:marTop w:val="0"/>
      <w:marBottom w:val="0"/>
      <w:divBdr>
        <w:top w:val="none" w:sz="0" w:space="0" w:color="auto"/>
        <w:left w:val="none" w:sz="0" w:space="0" w:color="auto"/>
        <w:bottom w:val="none" w:sz="0" w:space="0" w:color="auto"/>
        <w:right w:val="none" w:sz="0" w:space="0" w:color="auto"/>
      </w:divBdr>
    </w:div>
    <w:div w:id="1261917092">
      <w:bodyDiv w:val="1"/>
      <w:marLeft w:val="0"/>
      <w:marRight w:val="0"/>
      <w:marTop w:val="0"/>
      <w:marBottom w:val="0"/>
      <w:divBdr>
        <w:top w:val="none" w:sz="0" w:space="0" w:color="auto"/>
        <w:left w:val="none" w:sz="0" w:space="0" w:color="auto"/>
        <w:bottom w:val="none" w:sz="0" w:space="0" w:color="auto"/>
        <w:right w:val="none" w:sz="0" w:space="0" w:color="auto"/>
      </w:divBdr>
    </w:div>
    <w:div w:id="1307320080">
      <w:bodyDiv w:val="1"/>
      <w:marLeft w:val="0"/>
      <w:marRight w:val="0"/>
      <w:marTop w:val="0"/>
      <w:marBottom w:val="0"/>
      <w:divBdr>
        <w:top w:val="none" w:sz="0" w:space="0" w:color="auto"/>
        <w:left w:val="none" w:sz="0" w:space="0" w:color="auto"/>
        <w:bottom w:val="none" w:sz="0" w:space="0" w:color="auto"/>
        <w:right w:val="none" w:sz="0" w:space="0" w:color="auto"/>
      </w:divBdr>
    </w:div>
    <w:div w:id="1339115704">
      <w:bodyDiv w:val="1"/>
      <w:marLeft w:val="0"/>
      <w:marRight w:val="0"/>
      <w:marTop w:val="0"/>
      <w:marBottom w:val="0"/>
      <w:divBdr>
        <w:top w:val="none" w:sz="0" w:space="0" w:color="auto"/>
        <w:left w:val="none" w:sz="0" w:space="0" w:color="auto"/>
        <w:bottom w:val="none" w:sz="0" w:space="0" w:color="auto"/>
        <w:right w:val="none" w:sz="0" w:space="0" w:color="auto"/>
      </w:divBdr>
    </w:div>
    <w:div w:id="1377509737">
      <w:bodyDiv w:val="1"/>
      <w:marLeft w:val="0"/>
      <w:marRight w:val="0"/>
      <w:marTop w:val="0"/>
      <w:marBottom w:val="0"/>
      <w:divBdr>
        <w:top w:val="none" w:sz="0" w:space="0" w:color="auto"/>
        <w:left w:val="none" w:sz="0" w:space="0" w:color="auto"/>
        <w:bottom w:val="none" w:sz="0" w:space="0" w:color="auto"/>
        <w:right w:val="none" w:sz="0" w:space="0" w:color="auto"/>
      </w:divBdr>
    </w:div>
    <w:div w:id="1397507534">
      <w:bodyDiv w:val="1"/>
      <w:marLeft w:val="0"/>
      <w:marRight w:val="0"/>
      <w:marTop w:val="0"/>
      <w:marBottom w:val="0"/>
      <w:divBdr>
        <w:top w:val="none" w:sz="0" w:space="0" w:color="auto"/>
        <w:left w:val="none" w:sz="0" w:space="0" w:color="auto"/>
        <w:bottom w:val="none" w:sz="0" w:space="0" w:color="auto"/>
        <w:right w:val="none" w:sz="0" w:space="0" w:color="auto"/>
      </w:divBdr>
    </w:div>
    <w:div w:id="1406680737">
      <w:bodyDiv w:val="1"/>
      <w:marLeft w:val="0"/>
      <w:marRight w:val="0"/>
      <w:marTop w:val="0"/>
      <w:marBottom w:val="0"/>
      <w:divBdr>
        <w:top w:val="none" w:sz="0" w:space="0" w:color="auto"/>
        <w:left w:val="none" w:sz="0" w:space="0" w:color="auto"/>
        <w:bottom w:val="none" w:sz="0" w:space="0" w:color="auto"/>
        <w:right w:val="none" w:sz="0" w:space="0" w:color="auto"/>
      </w:divBdr>
    </w:div>
    <w:div w:id="1411465737">
      <w:bodyDiv w:val="1"/>
      <w:marLeft w:val="0"/>
      <w:marRight w:val="0"/>
      <w:marTop w:val="0"/>
      <w:marBottom w:val="0"/>
      <w:divBdr>
        <w:top w:val="none" w:sz="0" w:space="0" w:color="auto"/>
        <w:left w:val="none" w:sz="0" w:space="0" w:color="auto"/>
        <w:bottom w:val="none" w:sz="0" w:space="0" w:color="auto"/>
        <w:right w:val="none" w:sz="0" w:space="0" w:color="auto"/>
      </w:divBdr>
    </w:div>
    <w:div w:id="1437095841">
      <w:bodyDiv w:val="1"/>
      <w:marLeft w:val="0"/>
      <w:marRight w:val="0"/>
      <w:marTop w:val="0"/>
      <w:marBottom w:val="0"/>
      <w:divBdr>
        <w:top w:val="none" w:sz="0" w:space="0" w:color="auto"/>
        <w:left w:val="none" w:sz="0" w:space="0" w:color="auto"/>
        <w:bottom w:val="none" w:sz="0" w:space="0" w:color="auto"/>
        <w:right w:val="none" w:sz="0" w:space="0" w:color="auto"/>
      </w:divBdr>
    </w:div>
    <w:div w:id="1439595705">
      <w:bodyDiv w:val="1"/>
      <w:marLeft w:val="0"/>
      <w:marRight w:val="0"/>
      <w:marTop w:val="0"/>
      <w:marBottom w:val="0"/>
      <w:divBdr>
        <w:top w:val="none" w:sz="0" w:space="0" w:color="auto"/>
        <w:left w:val="none" w:sz="0" w:space="0" w:color="auto"/>
        <w:bottom w:val="none" w:sz="0" w:space="0" w:color="auto"/>
        <w:right w:val="none" w:sz="0" w:space="0" w:color="auto"/>
      </w:divBdr>
    </w:div>
    <w:div w:id="1503855545">
      <w:bodyDiv w:val="1"/>
      <w:marLeft w:val="0"/>
      <w:marRight w:val="0"/>
      <w:marTop w:val="0"/>
      <w:marBottom w:val="0"/>
      <w:divBdr>
        <w:top w:val="none" w:sz="0" w:space="0" w:color="auto"/>
        <w:left w:val="none" w:sz="0" w:space="0" w:color="auto"/>
        <w:bottom w:val="none" w:sz="0" w:space="0" w:color="auto"/>
        <w:right w:val="none" w:sz="0" w:space="0" w:color="auto"/>
      </w:divBdr>
    </w:div>
    <w:div w:id="1514494297">
      <w:bodyDiv w:val="1"/>
      <w:marLeft w:val="0"/>
      <w:marRight w:val="0"/>
      <w:marTop w:val="0"/>
      <w:marBottom w:val="0"/>
      <w:divBdr>
        <w:top w:val="none" w:sz="0" w:space="0" w:color="auto"/>
        <w:left w:val="none" w:sz="0" w:space="0" w:color="auto"/>
        <w:bottom w:val="none" w:sz="0" w:space="0" w:color="auto"/>
        <w:right w:val="none" w:sz="0" w:space="0" w:color="auto"/>
      </w:divBdr>
    </w:div>
    <w:div w:id="1548761914">
      <w:bodyDiv w:val="1"/>
      <w:marLeft w:val="0"/>
      <w:marRight w:val="0"/>
      <w:marTop w:val="0"/>
      <w:marBottom w:val="0"/>
      <w:divBdr>
        <w:top w:val="none" w:sz="0" w:space="0" w:color="auto"/>
        <w:left w:val="none" w:sz="0" w:space="0" w:color="auto"/>
        <w:bottom w:val="none" w:sz="0" w:space="0" w:color="auto"/>
        <w:right w:val="none" w:sz="0" w:space="0" w:color="auto"/>
      </w:divBdr>
    </w:div>
    <w:div w:id="1587571829">
      <w:bodyDiv w:val="1"/>
      <w:marLeft w:val="0"/>
      <w:marRight w:val="0"/>
      <w:marTop w:val="0"/>
      <w:marBottom w:val="0"/>
      <w:divBdr>
        <w:top w:val="none" w:sz="0" w:space="0" w:color="auto"/>
        <w:left w:val="none" w:sz="0" w:space="0" w:color="auto"/>
        <w:bottom w:val="none" w:sz="0" w:space="0" w:color="auto"/>
        <w:right w:val="none" w:sz="0" w:space="0" w:color="auto"/>
      </w:divBdr>
    </w:div>
    <w:div w:id="1645038347">
      <w:bodyDiv w:val="1"/>
      <w:marLeft w:val="0"/>
      <w:marRight w:val="0"/>
      <w:marTop w:val="0"/>
      <w:marBottom w:val="0"/>
      <w:divBdr>
        <w:top w:val="none" w:sz="0" w:space="0" w:color="auto"/>
        <w:left w:val="none" w:sz="0" w:space="0" w:color="auto"/>
        <w:bottom w:val="none" w:sz="0" w:space="0" w:color="auto"/>
        <w:right w:val="none" w:sz="0" w:space="0" w:color="auto"/>
      </w:divBdr>
    </w:div>
    <w:div w:id="1666544139">
      <w:bodyDiv w:val="1"/>
      <w:marLeft w:val="0"/>
      <w:marRight w:val="0"/>
      <w:marTop w:val="0"/>
      <w:marBottom w:val="0"/>
      <w:divBdr>
        <w:top w:val="none" w:sz="0" w:space="0" w:color="auto"/>
        <w:left w:val="none" w:sz="0" w:space="0" w:color="auto"/>
        <w:bottom w:val="none" w:sz="0" w:space="0" w:color="auto"/>
        <w:right w:val="none" w:sz="0" w:space="0" w:color="auto"/>
      </w:divBdr>
    </w:div>
    <w:div w:id="1674407387">
      <w:bodyDiv w:val="1"/>
      <w:marLeft w:val="0"/>
      <w:marRight w:val="0"/>
      <w:marTop w:val="0"/>
      <w:marBottom w:val="0"/>
      <w:divBdr>
        <w:top w:val="none" w:sz="0" w:space="0" w:color="auto"/>
        <w:left w:val="none" w:sz="0" w:space="0" w:color="auto"/>
        <w:bottom w:val="none" w:sz="0" w:space="0" w:color="auto"/>
        <w:right w:val="none" w:sz="0" w:space="0" w:color="auto"/>
      </w:divBdr>
    </w:div>
    <w:div w:id="1677614417">
      <w:bodyDiv w:val="1"/>
      <w:marLeft w:val="0"/>
      <w:marRight w:val="0"/>
      <w:marTop w:val="0"/>
      <w:marBottom w:val="0"/>
      <w:divBdr>
        <w:top w:val="none" w:sz="0" w:space="0" w:color="auto"/>
        <w:left w:val="none" w:sz="0" w:space="0" w:color="auto"/>
        <w:bottom w:val="none" w:sz="0" w:space="0" w:color="auto"/>
        <w:right w:val="none" w:sz="0" w:space="0" w:color="auto"/>
      </w:divBdr>
    </w:div>
    <w:div w:id="1707483656">
      <w:bodyDiv w:val="1"/>
      <w:marLeft w:val="0"/>
      <w:marRight w:val="0"/>
      <w:marTop w:val="0"/>
      <w:marBottom w:val="0"/>
      <w:divBdr>
        <w:top w:val="none" w:sz="0" w:space="0" w:color="auto"/>
        <w:left w:val="none" w:sz="0" w:space="0" w:color="auto"/>
        <w:bottom w:val="none" w:sz="0" w:space="0" w:color="auto"/>
        <w:right w:val="none" w:sz="0" w:space="0" w:color="auto"/>
      </w:divBdr>
    </w:div>
    <w:div w:id="1731343266">
      <w:bodyDiv w:val="1"/>
      <w:marLeft w:val="0"/>
      <w:marRight w:val="0"/>
      <w:marTop w:val="0"/>
      <w:marBottom w:val="0"/>
      <w:divBdr>
        <w:top w:val="none" w:sz="0" w:space="0" w:color="auto"/>
        <w:left w:val="none" w:sz="0" w:space="0" w:color="auto"/>
        <w:bottom w:val="none" w:sz="0" w:space="0" w:color="auto"/>
        <w:right w:val="none" w:sz="0" w:space="0" w:color="auto"/>
      </w:divBdr>
    </w:div>
    <w:div w:id="1742291883">
      <w:bodyDiv w:val="1"/>
      <w:marLeft w:val="0"/>
      <w:marRight w:val="0"/>
      <w:marTop w:val="0"/>
      <w:marBottom w:val="0"/>
      <w:divBdr>
        <w:top w:val="none" w:sz="0" w:space="0" w:color="auto"/>
        <w:left w:val="none" w:sz="0" w:space="0" w:color="auto"/>
        <w:bottom w:val="none" w:sz="0" w:space="0" w:color="auto"/>
        <w:right w:val="none" w:sz="0" w:space="0" w:color="auto"/>
      </w:divBdr>
    </w:div>
    <w:div w:id="1750690277">
      <w:bodyDiv w:val="1"/>
      <w:marLeft w:val="0"/>
      <w:marRight w:val="0"/>
      <w:marTop w:val="0"/>
      <w:marBottom w:val="0"/>
      <w:divBdr>
        <w:top w:val="none" w:sz="0" w:space="0" w:color="auto"/>
        <w:left w:val="none" w:sz="0" w:space="0" w:color="auto"/>
        <w:bottom w:val="none" w:sz="0" w:space="0" w:color="auto"/>
        <w:right w:val="none" w:sz="0" w:space="0" w:color="auto"/>
      </w:divBdr>
    </w:div>
    <w:div w:id="1776633230">
      <w:bodyDiv w:val="1"/>
      <w:marLeft w:val="0"/>
      <w:marRight w:val="0"/>
      <w:marTop w:val="0"/>
      <w:marBottom w:val="0"/>
      <w:divBdr>
        <w:top w:val="none" w:sz="0" w:space="0" w:color="auto"/>
        <w:left w:val="none" w:sz="0" w:space="0" w:color="auto"/>
        <w:bottom w:val="none" w:sz="0" w:space="0" w:color="auto"/>
        <w:right w:val="none" w:sz="0" w:space="0" w:color="auto"/>
      </w:divBdr>
    </w:div>
    <w:div w:id="1802649251">
      <w:bodyDiv w:val="1"/>
      <w:marLeft w:val="0"/>
      <w:marRight w:val="0"/>
      <w:marTop w:val="0"/>
      <w:marBottom w:val="0"/>
      <w:divBdr>
        <w:top w:val="none" w:sz="0" w:space="0" w:color="auto"/>
        <w:left w:val="none" w:sz="0" w:space="0" w:color="auto"/>
        <w:bottom w:val="none" w:sz="0" w:space="0" w:color="auto"/>
        <w:right w:val="none" w:sz="0" w:space="0" w:color="auto"/>
      </w:divBdr>
    </w:div>
    <w:div w:id="1833251966">
      <w:bodyDiv w:val="1"/>
      <w:marLeft w:val="0"/>
      <w:marRight w:val="0"/>
      <w:marTop w:val="0"/>
      <w:marBottom w:val="0"/>
      <w:divBdr>
        <w:top w:val="none" w:sz="0" w:space="0" w:color="auto"/>
        <w:left w:val="none" w:sz="0" w:space="0" w:color="auto"/>
        <w:bottom w:val="none" w:sz="0" w:space="0" w:color="auto"/>
        <w:right w:val="none" w:sz="0" w:space="0" w:color="auto"/>
      </w:divBdr>
    </w:div>
    <w:div w:id="1894997715">
      <w:bodyDiv w:val="1"/>
      <w:marLeft w:val="0"/>
      <w:marRight w:val="0"/>
      <w:marTop w:val="0"/>
      <w:marBottom w:val="0"/>
      <w:divBdr>
        <w:top w:val="none" w:sz="0" w:space="0" w:color="auto"/>
        <w:left w:val="none" w:sz="0" w:space="0" w:color="auto"/>
        <w:bottom w:val="none" w:sz="0" w:space="0" w:color="auto"/>
        <w:right w:val="none" w:sz="0" w:space="0" w:color="auto"/>
      </w:divBdr>
    </w:div>
    <w:div w:id="1897085778">
      <w:bodyDiv w:val="1"/>
      <w:marLeft w:val="0"/>
      <w:marRight w:val="0"/>
      <w:marTop w:val="0"/>
      <w:marBottom w:val="0"/>
      <w:divBdr>
        <w:top w:val="none" w:sz="0" w:space="0" w:color="auto"/>
        <w:left w:val="none" w:sz="0" w:space="0" w:color="auto"/>
        <w:bottom w:val="none" w:sz="0" w:space="0" w:color="auto"/>
        <w:right w:val="none" w:sz="0" w:space="0" w:color="auto"/>
      </w:divBdr>
    </w:div>
    <w:div w:id="1914002718">
      <w:bodyDiv w:val="1"/>
      <w:marLeft w:val="0"/>
      <w:marRight w:val="0"/>
      <w:marTop w:val="0"/>
      <w:marBottom w:val="0"/>
      <w:divBdr>
        <w:top w:val="none" w:sz="0" w:space="0" w:color="auto"/>
        <w:left w:val="none" w:sz="0" w:space="0" w:color="auto"/>
        <w:bottom w:val="none" w:sz="0" w:space="0" w:color="auto"/>
        <w:right w:val="none" w:sz="0" w:space="0" w:color="auto"/>
      </w:divBdr>
    </w:div>
    <w:div w:id="1956718364">
      <w:bodyDiv w:val="1"/>
      <w:marLeft w:val="0"/>
      <w:marRight w:val="0"/>
      <w:marTop w:val="0"/>
      <w:marBottom w:val="0"/>
      <w:divBdr>
        <w:top w:val="none" w:sz="0" w:space="0" w:color="auto"/>
        <w:left w:val="none" w:sz="0" w:space="0" w:color="auto"/>
        <w:bottom w:val="none" w:sz="0" w:space="0" w:color="auto"/>
        <w:right w:val="none" w:sz="0" w:space="0" w:color="auto"/>
      </w:divBdr>
    </w:div>
    <w:div w:id="1964726414">
      <w:bodyDiv w:val="1"/>
      <w:marLeft w:val="0"/>
      <w:marRight w:val="0"/>
      <w:marTop w:val="0"/>
      <w:marBottom w:val="0"/>
      <w:divBdr>
        <w:top w:val="none" w:sz="0" w:space="0" w:color="auto"/>
        <w:left w:val="none" w:sz="0" w:space="0" w:color="auto"/>
        <w:bottom w:val="none" w:sz="0" w:space="0" w:color="auto"/>
        <w:right w:val="none" w:sz="0" w:space="0" w:color="auto"/>
      </w:divBdr>
    </w:div>
    <w:div w:id="2002537753">
      <w:bodyDiv w:val="1"/>
      <w:marLeft w:val="0"/>
      <w:marRight w:val="0"/>
      <w:marTop w:val="0"/>
      <w:marBottom w:val="0"/>
      <w:divBdr>
        <w:top w:val="none" w:sz="0" w:space="0" w:color="auto"/>
        <w:left w:val="none" w:sz="0" w:space="0" w:color="auto"/>
        <w:bottom w:val="none" w:sz="0" w:space="0" w:color="auto"/>
        <w:right w:val="none" w:sz="0" w:space="0" w:color="auto"/>
      </w:divBdr>
    </w:div>
    <w:div w:id="2012021127">
      <w:bodyDiv w:val="1"/>
      <w:marLeft w:val="0"/>
      <w:marRight w:val="0"/>
      <w:marTop w:val="0"/>
      <w:marBottom w:val="0"/>
      <w:divBdr>
        <w:top w:val="none" w:sz="0" w:space="0" w:color="auto"/>
        <w:left w:val="none" w:sz="0" w:space="0" w:color="auto"/>
        <w:bottom w:val="none" w:sz="0" w:space="0" w:color="auto"/>
        <w:right w:val="none" w:sz="0" w:space="0" w:color="auto"/>
      </w:divBdr>
    </w:div>
    <w:div w:id="2056469532">
      <w:bodyDiv w:val="1"/>
      <w:marLeft w:val="0"/>
      <w:marRight w:val="0"/>
      <w:marTop w:val="0"/>
      <w:marBottom w:val="0"/>
      <w:divBdr>
        <w:top w:val="none" w:sz="0" w:space="0" w:color="auto"/>
        <w:left w:val="none" w:sz="0" w:space="0" w:color="auto"/>
        <w:bottom w:val="none" w:sz="0" w:space="0" w:color="auto"/>
        <w:right w:val="none" w:sz="0" w:space="0" w:color="auto"/>
      </w:divBdr>
    </w:div>
    <w:div w:id="2058626326">
      <w:bodyDiv w:val="1"/>
      <w:marLeft w:val="0"/>
      <w:marRight w:val="0"/>
      <w:marTop w:val="0"/>
      <w:marBottom w:val="0"/>
      <w:divBdr>
        <w:top w:val="none" w:sz="0" w:space="0" w:color="auto"/>
        <w:left w:val="none" w:sz="0" w:space="0" w:color="auto"/>
        <w:bottom w:val="none" w:sz="0" w:space="0" w:color="auto"/>
        <w:right w:val="none" w:sz="0" w:space="0" w:color="auto"/>
      </w:divBdr>
    </w:div>
    <w:div w:id="2070416364">
      <w:bodyDiv w:val="1"/>
      <w:marLeft w:val="0"/>
      <w:marRight w:val="0"/>
      <w:marTop w:val="0"/>
      <w:marBottom w:val="0"/>
      <w:divBdr>
        <w:top w:val="none" w:sz="0" w:space="0" w:color="auto"/>
        <w:left w:val="none" w:sz="0" w:space="0" w:color="auto"/>
        <w:bottom w:val="none" w:sz="0" w:space="0" w:color="auto"/>
        <w:right w:val="none" w:sz="0" w:space="0" w:color="auto"/>
      </w:divBdr>
    </w:div>
    <w:div w:id="2089422634">
      <w:bodyDiv w:val="1"/>
      <w:marLeft w:val="0"/>
      <w:marRight w:val="0"/>
      <w:marTop w:val="0"/>
      <w:marBottom w:val="0"/>
      <w:divBdr>
        <w:top w:val="none" w:sz="0" w:space="0" w:color="auto"/>
        <w:left w:val="none" w:sz="0" w:space="0" w:color="auto"/>
        <w:bottom w:val="none" w:sz="0" w:space="0" w:color="auto"/>
        <w:right w:val="none" w:sz="0" w:space="0" w:color="auto"/>
      </w:divBdr>
    </w:div>
    <w:div w:id="2091534477">
      <w:bodyDiv w:val="1"/>
      <w:marLeft w:val="0"/>
      <w:marRight w:val="0"/>
      <w:marTop w:val="0"/>
      <w:marBottom w:val="0"/>
      <w:divBdr>
        <w:top w:val="none" w:sz="0" w:space="0" w:color="auto"/>
        <w:left w:val="none" w:sz="0" w:space="0" w:color="auto"/>
        <w:bottom w:val="none" w:sz="0" w:space="0" w:color="auto"/>
        <w:right w:val="none" w:sz="0" w:space="0" w:color="auto"/>
      </w:divBdr>
    </w:div>
    <w:div w:id="2101558725">
      <w:bodyDiv w:val="1"/>
      <w:marLeft w:val="0"/>
      <w:marRight w:val="0"/>
      <w:marTop w:val="0"/>
      <w:marBottom w:val="0"/>
      <w:divBdr>
        <w:top w:val="none" w:sz="0" w:space="0" w:color="auto"/>
        <w:left w:val="none" w:sz="0" w:space="0" w:color="auto"/>
        <w:bottom w:val="none" w:sz="0" w:space="0" w:color="auto"/>
        <w:right w:val="none" w:sz="0" w:space="0" w:color="auto"/>
      </w:divBdr>
    </w:div>
    <w:div w:id="2129931242">
      <w:bodyDiv w:val="1"/>
      <w:marLeft w:val="0"/>
      <w:marRight w:val="0"/>
      <w:marTop w:val="0"/>
      <w:marBottom w:val="0"/>
      <w:divBdr>
        <w:top w:val="none" w:sz="0" w:space="0" w:color="auto"/>
        <w:left w:val="none" w:sz="0" w:space="0" w:color="auto"/>
        <w:bottom w:val="none" w:sz="0" w:space="0" w:color="auto"/>
        <w:right w:val="none" w:sz="0" w:space="0" w:color="auto"/>
      </w:divBdr>
    </w:div>
    <w:div w:id="214423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86BE4-F127-4283-ACB1-4CF2B65C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16</Pages>
  <Words>5963</Words>
  <Characters>33991</Characters>
  <Application>Microsoft Office Word</Application>
  <DocSecurity>0</DocSecurity>
  <Lines>283</Lines>
  <Paragraphs>79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Microsoft</Company>
  <LinksUpToDate>false</LinksUpToDate>
  <CharactersWithSpaces>39875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cp:lastModifiedBy>Secretariat</cp:lastModifiedBy>
  <cp:revision>21</cp:revision>
  <cp:lastPrinted>2016-11-09T09:03:00Z</cp:lastPrinted>
  <dcterms:created xsi:type="dcterms:W3CDTF">2022-09-21T12:32:00Z</dcterms:created>
  <dcterms:modified xsi:type="dcterms:W3CDTF">2022-09-23T12:09:00Z</dcterms:modified>
</cp:coreProperties>
</file>